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4"/>
        <w:spacing w:before="0" w:after="160" w:line="256" w:lineRule="auto"/>
        <w:rPr>
          <w:lang w:val="en-US" w:eastAsia="en-US"/>
        </w:rPr>
      </w:pPr>
      <w:r>
        <w:rPr>
          <w:lang w:val="en-US" w:eastAsia="en-US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3" behindDoc="0" locked="0" layoutInCell="0" allowOverlap="1">
                <wp:simplePos x="0" y="0"/>
                <wp:positionH relativeFrom="column">
                  <wp:posOffset>2743835</wp:posOffset>
                </wp:positionH>
                <wp:positionV relativeFrom="page">
                  <wp:posOffset>422275</wp:posOffset>
                </wp:positionV>
                <wp:extent cx="991870" cy="647700"/>
                <wp:effectExtent l="0" t="0" r="0" b="0"/>
                <wp:wrapNone/>
                <wp:docPr id="1" name="Рисунок 7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7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rcRect l="-20" t="-31" r="-19" b="-31"/>
                        <a:stretch/>
                      </pic:blipFill>
                      <pic:spPr bwMode="auto">
                        <a:xfrm>
                          <a:off x="0" y="0"/>
                          <a:ext cx="991870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3;o:allowoverlap:true;o:allowincell:false;mso-position-horizontal-relative:text;margin-left:216.05pt;mso-position-horizontal:absolute;mso-position-vertical-relative:page;margin-top:33.25pt;mso-position-vertical:absolute;width:78.10pt;height:51.00pt;mso-wrap-distance-left:9.05pt;mso-wrap-distance-top:0.00pt;mso-wrap-distance-right:9.05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lang w:val="en-US" w:eastAsia="en-US"/>
        </w:rPr>
      </w:r>
    </w:p>
    <w:p>
      <w:pPr>
        <w:pStyle w:val="624"/>
        <w:tabs>
          <w:tab w:val="left" w:pos="680" w:leader="none"/>
          <w:tab w:val="clear" w:pos="708" w:leader="none"/>
          <w:tab w:val="left" w:pos="2495" w:leader="none"/>
          <w:tab w:val="left" w:pos="3742" w:leader="none"/>
          <w:tab w:val="left" w:pos="4035" w:leader="none"/>
          <w:tab w:val="left" w:pos="5040" w:leader="none"/>
          <w:tab w:val="left" w:pos="6237" w:leader="none"/>
          <w:tab w:val="left" w:pos="7484" w:leader="none"/>
          <w:tab w:val="left" w:pos="8732" w:leader="none"/>
        </w:tabs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tbl>
      <w:tblPr>
        <w:tblW w:w="10421" w:type="dxa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0421"/>
      </w:tblGrid>
      <w:tr>
        <w:trPr/>
        <w:tc>
          <w:tcPr>
            <w:tcBorders>
              <w:bottom w:val="single" w:color="000000" w:sz="24" w:space="0"/>
            </w:tcBorders>
            <w:tcW w:w="10421" w:type="dxa"/>
            <w:textDirection w:val="lrTb"/>
            <w:noWrap w:val="false"/>
          </w:tcPr>
          <w:p>
            <w:pPr>
              <w:pStyle w:val="665"/>
              <w:spacing w:line="360" w:lineRule="auto"/>
              <w:tabs>
                <w:tab w:val="left" w:pos="680" w:leader="none"/>
                <w:tab w:val="clear" w:pos="708" w:leader="none"/>
                <w:tab w:val="left" w:pos="2495" w:leader="none"/>
                <w:tab w:val="left" w:pos="3742" w:leader="none"/>
                <w:tab w:val="left" w:pos="5040" w:leader="none"/>
                <w:tab w:val="left" w:pos="6237" w:leader="none"/>
                <w:tab w:val="left" w:pos="7484" w:leader="none"/>
                <w:tab w:val="left" w:pos="7513" w:leader="none"/>
                <w:tab w:val="left" w:pos="8732" w:leader="none"/>
                <w:tab w:val="left" w:pos="9979" w:leader="none"/>
              </w:tabs>
              <w:rPr>
                <w:rFonts w:ascii="Times New Roman" w:hAnsi="Times New Roman" w:cs="Times New Roman"/>
                <w:b w:val="0"/>
                <w:bCs/>
                <w:spacing w:val="2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pacing w:val="20"/>
                <w:sz w:val="22"/>
                <w:szCs w:val="22"/>
              </w:rPr>
              <w:t xml:space="preserve">МИНИСТЕРСТВО НАУКИ И ВЫСШЕГО ОБРАЗОВАНИЯ РОССИЙСКОЙ ФЕДЕРАЦИИ</w:t>
            </w:r>
            <w:r>
              <w:rPr>
                <w:rFonts w:ascii="Times New Roman" w:hAnsi="Times New Roman" w:cs="Times New Roman"/>
                <w:b w:val="0"/>
                <w:bCs/>
                <w:spacing w:val="20"/>
                <w:sz w:val="22"/>
                <w:szCs w:val="22"/>
              </w:rPr>
            </w:r>
          </w:p>
          <w:p>
            <w:pPr>
              <w:pStyle w:val="624"/>
              <w:jc w:val="center"/>
              <w:tabs>
                <w:tab w:val="left" w:pos="680" w:leader="none"/>
                <w:tab w:val="clear" w:pos="708" w:leader="none"/>
                <w:tab w:val="left" w:pos="2495" w:leader="none"/>
                <w:tab w:val="left" w:pos="3742" w:leader="none"/>
                <w:tab w:val="left" w:pos="4035" w:leader="none"/>
                <w:tab w:val="left" w:pos="5040" w:leader="none"/>
                <w:tab w:val="left" w:pos="6237" w:leader="none"/>
                <w:tab w:val="left" w:pos="7484" w:leader="none"/>
                <w:tab w:val="left" w:pos="8732" w:leader="non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ЮЖНО-УРАЛЬСКИЙ ГОСУДАРСТВЕННЫЙ УНИВЕРСИТЕТ</w:t>
            </w:r>
            <w:r>
              <w:rPr>
                <w:b/>
                <w:sz w:val="28"/>
                <w:szCs w:val="28"/>
              </w:rPr>
            </w:r>
          </w:p>
        </w:tc>
      </w:tr>
    </w:tbl>
    <w:p>
      <w:pPr>
        <w:pStyle w:val="624"/>
        <w:jc w:val="center"/>
        <w:tabs>
          <w:tab w:val="left" w:pos="680" w:leader="none"/>
          <w:tab w:val="clear" w:pos="708" w:leader="none"/>
          <w:tab w:val="left" w:pos="2495" w:leader="none"/>
          <w:tab w:val="left" w:pos="3742" w:leader="none"/>
          <w:tab w:val="left" w:pos="4035" w:leader="none"/>
          <w:tab w:val="left" w:pos="5040" w:leader="none"/>
          <w:tab w:val="left" w:pos="6237" w:leader="none"/>
          <w:tab w:val="left" w:pos="7484" w:leader="none"/>
          <w:tab w:val="left" w:pos="8732" w:leader="none"/>
        </w:tabs>
      </w:pPr>
      <w:r/>
      <w:r/>
    </w:p>
    <w:p>
      <w:pPr>
        <w:pStyle w:val="624"/>
        <w:jc w:val="center"/>
        <w:tabs>
          <w:tab w:val="left" w:pos="680" w:leader="none"/>
          <w:tab w:val="clear" w:pos="708" w:leader="none"/>
          <w:tab w:val="left" w:pos="2495" w:leader="none"/>
          <w:tab w:val="left" w:pos="3742" w:leader="none"/>
          <w:tab w:val="left" w:pos="4035" w:leader="none"/>
          <w:tab w:val="left" w:pos="5040" w:leader="none"/>
          <w:tab w:val="left" w:pos="6237" w:leader="none"/>
          <w:tab w:val="left" w:pos="7484" w:leader="none"/>
          <w:tab w:val="left" w:pos="8732" w:leader="none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 Р И К А З</w:t>
      </w:r>
      <w:r>
        <w:rPr>
          <w:b/>
          <w:sz w:val="32"/>
          <w:szCs w:val="32"/>
        </w:rPr>
      </w:r>
    </w:p>
    <w:p>
      <w:pPr>
        <w:pStyle w:val="624"/>
        <w:tabs>
          <w:tab w:val="left" w:pos="680" w:leader="none"/>
          <w:tab w:val="clear" w:pos="708" w:leader="none"/>
          <w:tab w:val="left" w:pos="2495" w:leader="none"/>
          <w:tab w:val="left" w:pos="3742" w:leader="none"/>
          <w:tab w:val="left" w:pos="4035" w:leader="none"/>
          <w:tab w:val="left" w:pos="5040" w:leader="none"/>
          <w:tab w:val="left" w:pos="6237" w:leader="none"/>
          <w:tab w:val="left" w:pos="7484" w:leader="none"/>
          <w:tab w:val="left" w:pos="8732" w:leader="none"/>
        </w:tabs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624"/>
        <w:tabs>
          <w:tab w:val="left" w:pos="680" w:leader="none"/>
          <w:tab w:val="clear" w:pos="708" w:leader="none"/>
          <w:tab w:val="left" w:pos="2495" w:leader="none"/>
          <w:tab w:val="left" w:pos="3742" w:leader="none"/>
          <w:tab w:val="left" w:pos="5040" w:leader="none"/>
          <w:tab w:val="left" w:pos="6237" w:leader="none"/>
          <w:tab w:val="left" w:pos="7484" w:leader="none"/>
          <w:tab w:val="left" w:pos="8732" w:leader="none"/>
        </w:tabs>
      </w:pPr>
      <w:r>
        <w:t xml:space="preserve">_________________</w:t>
        <w:tab/>
        <w:tab/>
        <w:tab/>
        <w:tab/>
        <w:tab/>
        <w:t xml:space="preserve">№ ______________</w:t>
      </w:r>
      <w:r/>
    </w:p>
    <w:p>
      <w:pPr>
        <w:pStyle w:val="624"/>
        <w:ind w:right="-1" w:firstLine="0"/>
        <w:jc w:val="both"/>
        <w:spacing w:line="276" w:lineRule="auto"/>
        <w:shd w:val="clear" w:color="auto" w:fill="ffffff"/>
        <w:rPr>
          <w:b/>
          <w:spacing w:val="-6"/>
          <w:szCs w:val="24"/>
        </w:rPr>
      </w:pPr>
      <w:r>
        <w:rPr>
          <w:b/>
          <w:spacing w:val="-6"/>
          <w:szCs w:val="24"/>
        </w:rPr>
      </w:r>
      <w:r>
        <w:rPr>
          <w:b/>
          <w:spacing w:val="-6"/>
          <w:szCs w:val="24"/>
        </w:rPr>
      </w:r>
    </w:p>
    <w:p>
      <w:pPr>
        <w:pStyle w:val="624"/>
        <w:ind w:hanging="142"/>
      </w:pPr>
      <w:r>
        <w:rPr>
          <w:b/>
          <w:bCs/>
          <w:szCs w:val="24"/>
        </w:rPr>
        <w:t xml:space="preserve">О направлении студентов на </w:t>
      </w:r>
      <w:r/>
    </w:p>
    <w:p>
      <w:pPr>
        <w:pStyle w:val="624"/>
        <w:ind w:left="-142" w:firstLine="0"/>
        <w:rPr>
          <w:b/>
          <w:bCs/>
          <w:szCs w:val="24"/>
        </w:rPr>
      </w:pPr>
      <w:r>
        <w:rPr>
          <w:b/>
          <w:bCs/>
          <w:szCs w:val="24"/>
        </w:rPr>
        <w:t xml:space="preserve">Финал Всероссийского конкурса</w:t>
      </w:r>
      <w:r>
        <w:rPr>
          <w:b/>
          <w:bCs/>
          <w:szCs w:val="24"/>
        </w:rPr>
      </w:r>
    </w:p>
    <w:p>
      <w:pPr>
        <w:pStyle w:val="624"/>
        <w:ind w:left="-142" w:firstLine="0"/>
        <w:rPr>
          <w:b/>
          <w:bCs/>
          <w:szCs w:val="24"/>
        </w:rPr>
      </w:pPr>
      <w:r>
        <w:rPr>
          <w:b/>
          <w:bCs/>
          <w:szCs w:val="24"/>
        </w:rPr>
        <w:t xml:space="preserve">«Студенческий лидер 2023»</w:t>
      </w:r>
      <w:r>
        <w:rPr>
          <w:b/>
          <w:bCs/>
          <w:szCs w:val="24"/>
        </w:rPr>
      </w:r>
    </w:p>
    <w:p>
      <w:pPr>
        <w:pStyle w:val="624"/>
        <w:ind w:right="-1" w:firstLine="0"/>
        <w:jc w:val="both"/>
        <w:shd w:val="clear" w:color="auto" w:fill="ffffff"/>
        <w:rPr>
          <w:b/>
          <w:bCs/>
          <w:spacing w:val="-6"/>
          <w:szCs w:val="24"/>
        </w:rPr>
      </w:pPr>
      <w:r>
        <w:rPr>
          <w:b/>
          <w:bCs/>
          <w:spacing w:val="-6"/>
          <w:szCs w:val="24"/>
        </w:rPr>
      </w:r>
      <w:r>
        <w:rPr>
          <w:b/>
          <w:bCs/>
          <w:spacing w:val="-6"/>
          <w:szCs w:val="24"/>
        </w:rPr>
      </w:r>
    </w:p>
    <w:p>
      <w:pPr>
        <w:pStyle w:val="624"/>
        <w:ind w:right="-1" w:firstLine="0"/>
        <w:jc w:val="both"/>
        <w:shd w:val="clear" w:color="auto" w:fill="ffffff"/>
        <w:rPr>
          <w:b/>
          <w:spacing w:val="3"/>
          <w:sz w:val="16"/>
          <w:szCs w:val="16"/>
        </w:rPr>
      </w:pPr>
      <w:r>
        <w:rPr>
          <w:b/>
          <w:spacing w:val="3"/>
          <w:sz w:val="16"/>
          <w:szCs w:val="16"/>
        </w:rPr>
      </w:r>
      <w:r>
        <w:rPr>
          <w:b/>
          <w:spacing w:val="3"/>
          <w:sz w:val="16"/>
          <w:szCs w:val="16"/>
        </w:rPr>
      </w:r>
    </w:p>
    <w:p>
      <w:pPr>
        <w:pStyle w:val="624"/>
        <w:jc w:val="both"/>
        <w:shd w:val="clear" w:color="auto" w:fill="ffffff"/>
        <w:widowControl w:val="off"/>
        <w:tabs>
          <w:tab w:val="left" w:pos="696" w:leader="none"/>
          <w:tab w:val="clear" w:pos="708" w:leader="none"/>
          <w:tab w:val="left" w:pos="1430" w:leader="none"/>
        </w:tabs>
      </w:pPr>
      <w:r>
        <w:rPr>
          <w:spacing w:val="-6"/>
          <w:szCs w:val="24"/>
        </w:rPr>
        <w:tab/>
        <w:t xml:space="preserve">В рамках выполнения государственного задания на оказание государственных услуг согласно плану мероприятий по организации культурно-массовой, физкультурной, спортивной и оздоровительной работы со студентами на 2023 год</w:t>
      </w:r>
      <w:r/>
    </w:p>
    <w:p>
      <w:pPr>
        <w:pStyle w:val="624"/>
        <w:ind w:right="-1" w:firstLine="0"/>
        <w:jc w:val="both"/>
        <w:shd w:val="clear" w:color="auto" w:fill="ffffff"/>
        <w:rPr>
          <w:spacing w:val="3"/>
          <w:szCs w:val="24"/>
        </w:rPr>
      </w:pPr>
      <w:r>
        <w:rPr>
          <w:spacing w:val="3"/>
          <w:szCs w:val="24"/>
        </w:rPr>
      </w:r>
      <w:r>
        <w:rPr>
          <w:spacing w:val="3"/>
          <w:szCs w:val="24"/>
        </w:rPr>
      </w:r>
    </w:p>
    <w:p>
      <w:pPr>
        <w:pStyle w:val="624"/>
        <w:jc w:val="center"/>
        <w:shd w:val="clear" w:color="auto" w:fill="ffffff"/>
        <w:rPr>
          <w:bCs/>
          <w:spacing w:val="1"/>
          <w:szCs w:val="24"/>
        </w:rPr>
      </w:pPr>
      <w:r>
        <w:rPr>
          <w:bCs/>
          <w:spacing w:val="1"/>
          <w:szCs w:val="24"/>
        </w:rPr>
        <w:t xml:space="preserve">ПРИКАЗЫВАЮ:</w:t>
      </w:r>
      <w:r>
        <w:rPr>
          <w:bCs/>
          <w:spacing w:val="1"/>
          <w:szCs w:val="24"/>
        </w:rPr>
      </w:r>
    </w:p>
    <w:p>
      <w:pPr>
        <w:pStyle w:val="624"/>
        <w:jc w:val="center"/>
        <w:spacing w:line="360" w:lineRule="auto"/>
        <w:shd w:val="clear" w:color="auto" w:fill="ffffff"/>
        <w:rPr>
          <w:b/>
          <w:bCs/>
          <w:spacing w:val="1"/>
          <w:szCs w:val="24"/>
        </w:rPr>
      </w:pPr>
      <w:r>
        <w:rPr>
          <w:b/>
          <w:bCs/>
          <w:spacing w:val="1"/>
          <w:szCs w:val="24"/>
        </w:rPr>
      </w:r>
      <w:r>
        <w:rPr>
          <w:b/>
          <w:bCs/>
          <w:spacing w:val="1"/>
          <w:szCs w:val="24"/>
        </w:rPr>
      </w:r>
    </w:p>
    <w:p>
      <w:pPr>
        <w:pStyle w:val="624"/>
        <w:numPr>
          <w:ilvl w:val="0"/>
          <w:numId w:val="2"/>
        </w:numPr>
        <w:ind w:left="0" w:firstLine="0"/>
        <w:jc w:val="both"/>
        <w:spacing w:line="276" w:lineRule="auto"/>
      </w:pPr>
      <w:r>
        <w:rPr>
          <w:spacing w:val="-6"/>
          <w:szCs w:val="24"/>
        </w:rPr>
        <w:t xml:space="preserve">Директору Политехнического института освободить от занятий с 24 сентября по 2 октября 2023 года и направить в г. Санкт-Петербург на финал Всероссийского конкурса «Студенческий лидер 2023» студента очной формы обучения (бюджет):</w:t>
      </w:r>
      <w:r/>
    </w:p>
    <w:p>
      <w:pPr>
        <w:pStyle w:val="624"/>
        <w:jc w:val="both"/>
        <w:spacing w:line="276" w:lineRule="auto"/>
        <w:rPr>
          <w:spacing w:val="-6"/>
          <w:sz w:val="16"/>
          <w:szCs w:val="16"/>
        </w:rPr>
      </w:pPr>
      <w:r>
        <w:rPr>
          <w:spacing w:val="-6"/>
          <w:sz w:val="16"/>
          <w:szCs w:val="16"/>
        </w:rPr>
      </w:r>
      <w:r>
        <w:rPr>
          <w:spacing w:val="-6"/>
          <w:sz w:val="16"/>
          <w:szCs w:val="16"/>
        </w:rPr>
      </w:r>
    </w:p>
    <w:tbl>
      <w:tblPr>
        <w:tblW w:w="10201" w:type="dxa"/>
        <w:tblInd w:w="-11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7"/>
        <w:gridCol w:w="3402"/>
        <w:gridCol w:w="5982"/>
      </w:tblGrid>
      <w:tr>
        <w:trPr>
          <w:trHeight w:val="28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624"/>
              <w:jc w:val="both"/>
              <w:spacing w:line="360" w:lineRule="auto"/>
              <w:rPr>
                <w:b/>
                <w:spacing w:val="-6"/>
                <w:szCs w:val="24"/>
              </w:rPr>
            </w:pPr>
            <w:r>
              <w:rPr>
                <w:b/>
                <w:spacing w:val="-6"/>
                <w:szCs w:val="24"/>
              </w:rPr>
              <w:t xml:space="preserve">№</w:t>
            </w:r>
            <w:r>
              <w:rPr>
                <w:b/>
                <w:spacing w:val="-6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624"/>
              <w:jc w:val="both"/>
              <w:spacing w:line="360" w:lineRule="auto"/>
              <w:rPr>
                <w:b/>
                <w:spacing w:val="-6"/>
                <w:szCs w:val="24"/>
              </w:rPr>
            </w:pPr>
            <w:r>
              <w:rPr>
                <w:b/>
                <w:spacing w:val="-6"/>
                <w:szCs w:val="24"/>
              </w:rPr>
              <w:t xml:space="preserve">Группа</w:t>
            </w:r>
            <w:r>
              <w:rPr>
                <w:b/>
                <w:spacing w:val="-6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2" w:type="dxa"/>
            <w:textDirection w:val="lrTb"/>
            <w:noWrap w:val="false"/>
          </w:tcPr>
          <w:p>
            <w:pPr>
              <w:pStyle w:val="624"/>
              <w:jc w:val="both"/>
              <w:spacing w:line="360" w:lineRule="auto"/>
              <w:rPr>
                <w:b/>
                <w:spacing w:val="-6"/>
                <w:szCs w:val="24"/>
              </w:rPr>
            </w:pPr>
            <w:r>
              <w:rPr>
                <w:b/>
                <w:spacing w:val="-6"/>
                <w:szCs w:val="24"/>
              </w:rPr>
              <w:t xml:space="preserve">ФИО</w:t>
            </w:r>
            <w:r>
              <w:rPr>
                <w:b/>
                <w:spacing w:val="-6"/>
                <w:szCs w:val="24"/>
              </w:rPr>
            </w:r>
          </w:p>
        </w:tc>
      </w:tr>
      <w:tr>
        <w:trPr>
          <w:trHeight w:val="28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624"/>
              <w:numPr>
                <w:ilvl w:val="0"/>
                <w:numId w:val="3"/>
              </w:numPr>
              <w:jc w:val="both"/>
              <w:spacing w:line="360" w:lineRule="auto"/>
              <w:rPr>
                <w:b/>
                <w:spacing w:val="-6"/>
                <w:szCs w:val="24"/>
                <w:vertAlign w:val="superscript"/>
              </w:rPr>
            </w:pPr>
            <w:r>
              <w:rPr>
                <w:b/>
                <w:spacing w:val="-6"/>
                <w:szCs w:val="24"/>
                <w:vertAlign w:val="superscript"/>
              </w:rPr>
            </w:r>
            <w:r>
              <w:rPr>
                <w:b/>
                <w:spacing w:val="-6"/>
                <w:szCs w:val="24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624"/>
              <w:jc w:val="both"/>
              <w:spacing w:line="360" w:lineRule="auto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 xml:space="preserve">П-239</w:t>
            </w:r>
            <w:r>
              <w:rPr>
                <w:szCs w:val="24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2" w:type="dxa"/>
            <w:textDirection w:val="lrTb"/>
            <w:noWrap w:val="false"/>
          </w:tcPr>
          <w:p>
            <w:pPr>
              <w:pStyle w:val="624"/>
              <w:jc w:val="both"/>
              <w:spacing w:line="360" w:lineRule="auto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 xml:space="preserve">Охрименко Никита Аркадьевич</w:t>
            </w:r>
            <w:r>
              <w:rPr>
                <w:szCs w:val="24"/>
                <w:shd w:val="clear" w:color="auto" w:fill="ffffff"/>
              </w:rPr>
            </w:r>
          </w:p>
        </w:tc>
      </w:tr>
    </w:tbl>
    <w:p>
      <w:pPr>
        <w:pStyle w:val="624"/>
        <w:jc w:val="both"/>
        <w:rPr>
          <w:spacing w:val="-6"/>
          <w:sz w:val="16"/>
          <w:szCs w:val="16"/>
        </w:rPr>
      </w:pPr>
      <w:r>
        <w:rPr>
          <w:spacing w:val="-6"/>
          <w:sz w:val="16"/>
          <w:szCs w:val="16"/>
        </w:rPr>
      </w:r>
      <w:r>
        <w:rPr>
          <w:spacing w:val="-6"/>
          <w:sz w:val="16"/>
          <w:szCs w:val="16"/>
        </w:rPr>
      </w:r>
    </w:p>
    <w:p>
      <w:pPr>
        <w:pStyle w:val="624"/>
        <w:numPr>
          <w:ilvl w:val="0"/>
          <w:numId w:val="2"/>
        </w:numPr>
        <w:ind w:left="0" w:firstLine="142"/>
        <w:jc w:val="both"/>
        <w:spacing w:line="276" w:lineRule="auto"/>
        <w:shd w:val="clear" w:color="auto" w:fill="ffffff"/>
        <w:rPr>
          <w:spacing w:val="-6"/>
          <w:szCs w:val="24"/>
        </w:rPr>
      </w:pPr>
      <w:r>
        <w:rPr>
          <w:spacing w:val="-6"/>
          <w:szCs w:val="24"/>
        </w:rPr>
        <w:t xml:space="preserve">Утвердить смету на участие студента в конкурсе (Приложение 1).</w:t>
      </w:r>
      <w:r>
        <w:rPr>
          <w:spacing w:val="-6"/>
          <w:szCs w:val="24"/>
        </w:rPr>
      </w:r>
    </w:p>
    <w:p>
      <w:pPr>
        <w:pStyle w:val="624"/>
        <w:numPr>
          <w:ilvl w:val="0"/>
          <w:numId w:val="2"/>
        </w:numPr>
        <w:ind w:left="0" w:firstLine="142"/>
        <w:jc w:val="both"/>
        <w:spacing w:line="276" w:lineRule="auto"/>
        <w:shd w:val="clear" w:color="auto" w:fill="ffffff"/>
        <w:rPr>
          <w:spacing w:val="-6"/>
          <w:szCs w:val="24"/>
        </w:rPr>
      </w:pPr>
      <w:r>
        <w:rPr>
          <w:spacing w:val="-6"/>
          <w:szCs w:val="24"/>
        </w:rPr>
        <w:t xml:space="preserve">Компенсировать расходы по участию в мероприятии согласно прилагаемой сметы за счет субсидии из федерального бюджета на финансовое обеспечение выполнения государственного задания на оказание государственных услуг.</w:t>
      </w:r>
      <w:r>
        <w:rPr>
          <w:spacing w:val="-6"/>
          <w:szCs w:val="24"/>
        </w:rPr>
      </w:r>
    </w:p>
    <w:p>
      <w:pPr>
        <w:pStyle w:val="624"/>
        <w:numPr>
          <w:ilvl w:val="0"/>
          <w:numId w:val="2"/>
        </w:numPr>
        <w:ind w:left="0" w:firstLine="142"/>
        <w:jc w:val="both"/>
        <w:spacing w:line="276" w:lineRule="auto"/>
        <w:shd w:val="clear" w:color="auto" w:fill="ffffff"/>
        <w:rPr>
          <w:spacing w:val="-6"/>
          <w:szCs w:val="24"/>
        </w:rPr>
      </w:pPr>
      <w:r>
        <w:rPr>
          <w:spacing w:val="2"/>
          <w:szCs w:val="24"/>
        </w:rPr>
        <w:t xml:space="preserve">Студентам в течение трех рабочих дней предоставить в стипендиальный отдел главной бухгалтерии авансовый отчет с приложением подтверждающих документов</w:t>
      </w:r>
      <w:r>
        <w:rPr>
          <w:spacing w:val="-6"/>
          <w:szCs w:val="24"/>
        </w:rPr>
        <w:t xml:space="preserve">.</w:t>
      </w:r>
      <w:r>
        <w:rPr>
          <w:spacing w:val="-6"/>
          <w:szCs w:val="24"/>
        </w:rPr>
      </w:r>
    </w:p>
    <w:p>
      <w:pPr>
        <w:pStyle w:val="624"/>
        <w:numPr>
          <w:ilvl w:val="0"/>
          <w:numId w:val="2"/>
        </w:numPr>
        <w:ind w:left="0" w:firstLine="142"/>
        <w:jc w:val="both"/>
        <w:spacing w:line="276" w:lineRule="auto"/>
        <w:shd w:val="clear" w:color="auto" w:fill="ffffff"/>
        <w:rPr>
          <w:spacing w:val="-6"/>
          <w:szCs w:val="24"/>
        </w:rPr>
      </w:pPr>
      <w:r>
        <w:rPr>
          <w:spacing w:val="-1"/>
          <w:szCs w:val="24"/>
        </w:rPr>
        <w:t xml:space="preserve">Контроль исполнения приказа возложить на главного бухгалтера Маркину Е.Н.</w:t>
      </w:r>
      <w:r>
        <w:rPr>
          <w:spacing w:val="-6"/>
          <w:szCs w:val="24"/>
        </w:rPr>
      </w:r>
    </w:p>
    <w:p>
      <w:pPr>
        <w:pStyle w:val="669"/>
        <w:jc w:val="both"/>
        <w:spacing w:line="276" w:lineRule="auto"/>
        <w:rPr>
          <w:spacing w:val="-6"/>
          <w:szCs w:val="24"/>
          <w:lang w:val="ru-RU"/>
        </w:rPr>
      </w:pPr>
      <w:r>
        <w:rPr>
          <w:spacing w:val="-6"/>
          <w:szCs w:val="24"/>
          <w:lang w:val="ru-RU"/>
        </w:rPr>
      </w:r>
      <w:r>
        <w:rPr>
          <w:spacing w:val="-6"/>
          <w:szCs w:val="24"/>
          <w:lang w:val="ru-RU"/>
        </w:rPr>
      </w:r>
    </w:p>
    <w:p>
      <w:pPr>
        <w:pStyle w:val="669"/>
        <w:jc w:val="both"/>
        <w:spacing w:line="360" w:lineRule="auto"/>
        <w:rPr>
          <w:szCs w:val="24"/>
          <w:lang w:val="ru-RU"/>
        </w:rPr>
      </w:pPr>
      <w:r>
        <w:rPr>
          <w:szCs w:val="24"/>
          <w:lang w:val="ru-RU"/>
        </w:rPr>
      </w:r>
      <w:r>
        <w:rPr>
          <w:szCs w:val="24"/>
          <w:lang w:val="ru-RU"/>
        </w:rPr>
      </w:r>
    </w:p>
    <w:p>
      <w:pPr>
        <w:pStyle w:val="669"/>
        <w:jc w:val="both"/>
        <w:spacing w:before="0" w:after="0" w:line="240" w:lineRule="auto"/>
        <w:rPr>
          <w:szCs w:val="24"/>
          <w:lang w:val="ru-RU"/>
        </w:rPr>
      </w:pPr>
      <w:r>
        <w:rPr>
          <w:szCs w:val="24"/>
          <w:lang w:val="ru-RU"/>
        </w:rPr>
        <w:t xml:space="preserve">Проректор по молодежной политике </w:t>
      </w:r>
      <w:r>
        <w:rPr>
          <w:szCs w:val="24"/>
          <w:lang w:val="ru-RU"/>
        </w:rPr>
      </w:r>
    </w:p>
    <w:p>
      <w:pPr>
        <w:pStyle w:val="669"/>
        <w:jc w:val="both"/>
        <w:spacing w:before="0" w:after="0" w:line="240" w:lineRule="auto"/>
        <w:rPr>
          <w:szCs w:val="24"/>
          <w:lang w:val="ru-RU"/>
        </w:rPr>
      </w:pPr>
      <w:r>
        <w:rPr>
          <w:szCs w:val="24"/>
          <w:lang w:val="ru-RU"/>
        </w:rPr>
        <w:t xml:space="preserve">и социальным вопросам</w:t>
        <w:tab/>
        <w:tab/>
        <w:tab/>
        <w:tab/>
        <w:tab/>
        <w:tab/>
        <w:tab/>
        <w:t xml:space="preserve">         </w:t>
        <w:tab/>
        <w:tab/>
        <w:t xml:space="preserve">А. Е. Мануйлов</w:t>
      </w:r>
      <w:r>
        <w:br w:type="page" w:clear="all"/>
      </w:r>
      <w:r>
        <w:rPr>
          <w:szCs w:val="24"/>
          <w:lang w:val="ru-RU"/>
        </w:rPr>
      </w:r>
    </w:p>
    <w:p>
      <w:pPr>
        <w:pStyle w:val="669"/>
        <w:contextualSpacing/>
        <w:spacing w:before="0" w:after="120" w:line="240" w:lineRule="auto"/>
        <w:rPr>
          <w:szCs w:val="24"/>
          <w:lang w:val="ru-RU"/>
        </w:rPr>
      </w:pPr>
      <w:r>
        <w:rPr>
          <w:szCs w:val="24"/>
          <w:lang w:val="ru-RU"/>
        </w:rPr>
        <w:t xml:space="preserve">ПРОЕКТ ПРИКАЗА ВНОСИТ:</w:t>
      </w:r>
      <w:r>
        <w:rPr>
          <w:szCs w:val="24"/>
          <w:lang w:val="ru-RU"/>
        </w:rPr>
      </w:r>
    </w:p>
    <w:p>
      <w:pPr>
        <w:pStyle w:val="669"/>
        <w:contextualSpacing/>
        <w:spacing w:before="0" w:after="120" w:line="240" w:lineRule="auto"/>
        <w:rPr>
          <w:szCs w:val="24"/>
          <w:lang w:val="ru-RU"/>
        </w:rPr>
      </w:pPr>
      <w:r>
        <w:rPr>
          <w:szCs w:val="24"/>
          <w:lang w:val="ru-RU"/>
        </w:rPr>
      </w:r>
      <w:r>
        <w:rPr>
          <w:szCs w:val="24"/>
          <w:lang w:val="ru-RU"/>
        </w:rPr>
      </w:r>
    </w:p>
    <w:p>
      <w:pPr>
        <w:pStyle w:val="669"/>
        <w:contextualSpacing/>
        <w:spacing w:before="0" w:after="120" w:line="240" w:lineRule="auto"/>
        <w:rPr>
          <w:szCs w:val="24"/>
          <w:lang w:val="ru-RU"/>
        </w:rPr>
      </w:pPr>
      <w:r>
        <w:rPr>
          <w:szCs w:val="24"/>
        </w:rPr>
        <w:t xml:space="preserve">Начальник УВР                                                                 </w:t>
        <w:tab/>
        <w:tab/>
        <w:t xml:space="preserve">  </w:t>
      </w:r>
      <w:r>
        <w:rPr>
          <w:szCs w:val="24"/>
          <w:lang w:val="ru-RU"/>
        </w:rPr>
        <w:tab/>
        <w:tab/>
      </w:r>
      <w:r>
        <w:rPr>
          <w:szCs w:val="24"/>
        </w:rPr>
        <w:t xml:space="preserve">   </w:t>
      </w:r>
      <w:r>
        <w:rPr>
          <w:szCs w:val="24"/>
          <w:lang w:val="ru-RU"/>
        </w:rPr>
        <w:t xml:space="preserve">         </w:t>
      </w:r>
      <w:r>
        <w:rPr>
          <w:szCs w:val="24"/>
        </w:rPr>
        <w:t xml:space="preserve">С.А. Юдочкина</w:t>
      </w:r>
      <w:r>
        <w:rPr>
          <w:szCs w:val="24"/>
          <w:lang w:val="ru-RU"/>
        </w:rPr>
      </w:r>
    </w:p>
    <w:p>
      <w:pPr>
        <w:pStyle w:val="669"/>
        <w:contextualSpacing/>
        <w:spacing w:before="0" w:after="120" w:line="240" w:lineRule="auto"/>
        <w:rPr>
          <w:szCs w:val="24"/>
          <w:lang w:val="ru-RU"/>
        </w:rPr>
      </w:pPr>
      <w:r>
        <w:rPr>
          <w:szCs w:val="24"/>
          <w:lang w:val="ru-RU"/>
        </w:rPr>
      </w:r>
      <w:r>
        <w:rPr>
          <w:szCs w:val="24"/>
          <w:lang w:val="ru-RU"/>
        </w:rPr>
      </w:r>
    </w:p>
    <w:p>
      <w:pPr>
        <w:pStyle w:val="669"/>
        <w:contextualSpacing/>
        <w:spacing w:before="0" w:after="120" w:line="240" w:lineRule="auto"/>
        <w:rPr>
          <w:szCs w:val="24"/>
          <w:lang w:val="ru-RU"/>
        </w:rPr>
      </w:pPr>
      <w:r>
        <w:rPr>
          <w:szCs w:val="24"/>
        </w:rPr>
        <w:t xml:space="preserve">СОГЛАСОВАНО</w:t>
      </w:r>
      <w:r>
        <w:rPr>
          <w:szCs w:val="24"/>
          <w:lang w:val="ru-RU"/>
        </w:rPr>
        <w:t xml:space="preserve">:</w:t>
      </w:r>
      <w:r>
        <w:rPr>
          <w:szCs w:val="24"/>
          <w:lang w:val="ru-RU"/>
        </w:rPr>
      </w:r>
    </w:p>
    <w:p>
      <w:pPr>
        <w:pStyle w:val="669"/>
        <w:contextualSpacing/>
        <w:spacing w:before="0" w:after="120" w:line="240" w:lineRule="auto"/>
        <w:rPr>
          <w:b/>
          <w:szCs w:val="24"/>
          <w:lang w:val="ru-RU"/>
        </w:rPr>
      </w:pPr>
      <w:r>
        <w:rPr>
          <w:b/>
          <w:szCs w:val="24"/>
          <w:lang w:val="ru-RU"/>
        </w:rPr>
      </w:r>
      <w:r>
        <w:rPr>
          <w:b/>
          <w:szCs w:val="24"/>
          <w:lang w:val="ru-RU"/>
        </w:rPr>
      </w:r>
    </w:p>
    <w:p>
      <w:pPr>
        <w:pStyle w:val="669"/>
        <w:contextualSpacing/>
        <w:spacing w:before="0" w:after="120" w:line="240" w:lineRule="auto"/>
        <w:rPr>
          <w:szCs w:val="24"/>
        </w:rPr>
      </w:pPr>
      <w:r>
        <w:rPr>
          <w:szCs w:val="24"/>
        </w:rPr>
        <w:t xml:space="preserve">Проректор по экономическим и </w:t>
      </w:r>
      <w:r>
        <w:rPr>
          <w:szCs w:val="24"/>
        </w:rPr>
      </w:r>
    </w:p>
    <w:p>
      <w:pPr>
        <w:pStyle w:val="669"/>
        <w:contextualSpacing/>
        <w:spacing w:before="0" w:after="120" w:line="240" w:lineRule="auto"/>
        <w:rPr>
          <w:szCs w:val="24"/>
          <w:lang w:val="ru-RU"/>
        </w:rPr>
      </w:pPr>
      <w:r>
        <w:rPr>
          <w:szCs w:val="24"/>
        </w:rPr>
        <w:t xml:space="preserve">финансовым вопросам                                                                </w:t>
        <w:tab/>
        <w:tab/>
        <w:t xml:space="preserve">         </w:t>
      </w:r>
      <w:r>
        <w:rPr>
          <w:szCs w:val="24"/>
          <w:lang w:val="ru-RU"/>
        </w:rPr>
        <w:tab/>
      </w:r>
      <w:r>
        <w:rPr>
          <w:szCs w:val="24"/>
        </w:rPr>
        <w:t xml:space="preserve"> </w:t>
      </w:r>
      <w:r>
        <w:rPr>
          <w:szCs w:val="24"/>
          <w:lang w:val="ru-RU"/>
        </w:rPr>
        <w:t xml:space="preserve">          О.Н. Щербинина</w:t>
      </w:r>
      <w:r>
        <w:rPr>
          <w:szCs w:val="24"/>
          <w:lang w:val="ru-RU"/>
        </w:rPr>
      </w:r>
    </w:p>
    <w:p>
      <w:pPr>
        <w:pStyle w:val="669"/>
        <w:contextualSpacing/>
        <w:spacing w:before="0" w:after="120" w:line="240" w:lineRule="auto"/>
        <w:rPr>
          <w:szCs w:val="24"/>
          <w:lang w:val="ru-RU"/>
        </w:rPr>
      </w:pPr>
      <w:r>
        <w:rPr>
          <w:szCs w:val="24"/>
          <w:lang w:val="ru-RU"/>
        </w:rPr>
      </w:r>
      <w:r>
        <w:rPr>
          <w:szCs w:val="24"/>
          <w:lang w:val="ru-RU"/>
        </w:rPr>
      </w:r>
    </w:p>
    <w:p>
      <w:pPr>
        <w:pStyle w:val="669"/>
        <w:contextualSpacing/>
        <w:spacing w:before="0" w:after="120" w:line="240" w:lineRule="auto"/>
        <w:rPr>
          <w:szCs w:val="24"/>
          <w:lang w:val="ru-RU"/>
        </w:rPr>
      </w:pPr>
      <w:r>
        <w:rPr>
          <w:szCs w:val="24"/>
        </w:rPr>
        <w:t xml:space="preserve">Главный бухгалтер                                                                         </w:t>
        <w:tab/>
        <w:tab/>
      </w:r>
      <w:r>
        <w:rPr>
          <w:szCs w:val="24"/>
          <w:lang w:val="ru-RU"/>
        </w:rPr>
        <w:tab/>
      </w:r>
      <w:r>
        <w:rPr>
          <w:szCs w:val="24"/>
        </w:rPr>
        <w:t xml:space="preserve">     </w:t>
      </w:r>
      <w:r>
        <w:rPr>
          <w:szCs w:val="24"/>
          <w:lang w:val="ru-RU"/>
        </w:rPr>
        <w:t xml:space="preserve">     </w:t>
      </w:r>
      <w:r>
        <w:rPr>
          <w:szCs w:val="24"/>
        </w:rPr>
        <w:t xml:space="preserve"> </w:t>
      </w:r>
      <w:r>
        <w:rPr>
          <w:szCs w:val="24"/>
          <w:lang w:val="ru-RU"/>
        </w:rPr>
        <w:t xml:space="preserve">Е.Н. Маркина</w:t>
      </w:r>
      <w:r>
        <w:rPr>
          <w:szCs w:val="24"/>
          <w:lang w:val="ru-RU"/>
        </w:rPr>
      </w:r>
    </w:p>
    <w:p>
      <w:pPr>
        <w:pStyle w:val="669"/>
        <w:contextualSpacing/>
        <w:spacing w:before="0" w:after="120" w:line="240" w:lineRule="auto"/>
        <w:rPr>
          <w:szCs w:val="24"/>
          <w:lang w:val="ru-RU"/>
        </w:rPr>
      </w:pPr>
      <w:r>
        <w:rPr>
          <w:szCs w:val="24"/>
          <w:lang w:val="ru-RU"/>
        </w:rPr>
      </w:r>
      <w:r>
        <w:rPr>
          <w:szCs w:val="24"/>
          <w:lang w:val="ru-RU"/>
        </w:rPr>
      </w:r>
    </w:p>
    <w:p>
      <w:pPr>
        <w:pStyle w:val="669"/>
        <w:contextualSpacing/>
        <w:spacing w:before="0" w:after="120" w:line="240" w:lineRule="auto"/>
        <w:rPr>
          <w:szCs w:val="24"/>
          <w:lang w:val="ru-RU"/>
        </w:rPr>
      </w:pPr>
      <w:r>
        <w:rPr>
          <w:szCs w:val="24"/>
        </w:rPr>
        <w:t xml:space="preserve">Начальник стипендиального </w:t>
      </w:r>
      <w:r>
        <w:rPr>
          <w:szCs w:val="24"/>
          <w:lang w:val="ru-RU"/>
        </w:rPr>
      </w:r>
    </w:p>
    <w:p>
      <w:pPr>
        <w:pStyle w:val="669"/>
        <w:contextualSpacing/>
        <w:spacing w:before="0" w:after="120" w:line="240" w:lineRule="auto"/>
        <w:rPr>
          <w:szCs w:val="24"/>
          <w:lang w:val="ru-RU"/>
        </w:rPr>
      </w:pPr>
      <w:r>
        <w:rPr>
          <w:szCs w:val="24"/>
        </w:rPr>
        <w:t xml:space="preserve">отдела                                                                                          </w:t>
        <w:tab/>
        <w:tab/>
        <w:t xml:space="preserve">         </w:t>
      </w:r>
      <w:r>
        <w:rPr>
          <w:szCs w:val="24"/>
          <w:lang w:val="ru-RU"/>
        </w:rPr>
        <w:tab/>
      </w:r>
      <w:r>
        <w:rPr>
          <w:szCs w:val="24"/>
        </w:rPr>
        <w:t xml:space="preserve">      </w:t>
      </w:r>
      <w:r>
        <w:rPr>
          <w:szCs w:val="24"/>
          <w:lang w:val="ru-RU"/>
        </w:rPr>
        <w:t xml:space="preserve">      Ю.Т</w:t>
      </w:r>
      <w:r>
        <w:rPr>
          <w:szCs w:val="24"/>
        </w:rPr>
        <w:t xml:space="preserve">. </w:t>
      </w:r>
      <w:r>
        <w:rPr>
          <w:szCs w:val="24"/>
          <w:lang w:val="ru-RU"/>
        </w:rPr>
        <w:t xml:space="preserve">Юсупова</w:t>
      </w:r>
      <w:r>
        <w:br w:type="page" w:clear="all"/>
      </w:r>
      <w:r>
        <w:rPr>
          <w:szCs w:val="24"/>
          <w:lang w:val="ru-RU"/>
        </w:rPr>
      </w:r>
    </w:p>
    <w:p>
      <w:pPr>
        <w:pStyle w:val="669"/>
        <w:contextualSpacing/>
        <w:spacing w:before="0" w:after="120" w:line="240" w:lineRule="auto"/>
        <w:rPr>
          <w:szCs w:val="24"/>
          <w:lang w:val="ru-RU" w:eastAsia="en-US"/>
        </w:rPr>
      </w:pPr>
      <w:r>
        <w:rPr>
          <w:szCs w:val="24"/>
          <w:lang w:val="ru-RU" w:eastAsia="en-US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7" behindDoc="0" locked="0" layoutInCell="0" allowOverlap="1">
                <wp:simplePos x="0" y="0"/>
                <wp:positionH relativeFrom="column">
                  <wp:posOffset>725805</wp:posOffset>
                </wp:positionH>
                <wp:positionV relativeFrom="paragraph">
                  <wp:posOffset>133350</wp:posOffset>
                </wp:positionV>
                <wp:extent cx="937260" cy="612140"/>
                <wp:effectExtent l="0" t="0" r="0" b="0"/>
                <wp:wrapTight wrapText="bothSides">
                  <wp:wrapPolygon edited="1">
                    <wp:start x="10357" y="0"/>
                    <wp:lineTo x="3081" y="1347"/>
                    <wp:lineTo x="-220" y="3035"/>
                    <wp:lineTo x="-220" y="7080"/>
                    <wp:lineTo x="-2" y="10796"/>
                    <wp:lineTo x="1317" y="16188"/>
                    <wp:lineTo x="1317" y="19565"/>
                    <wp:lineTo x="3964" y="21253"/>
                    <wp:lineTo x="8592" y="21253"/>
                    <wp:lineTo x="13440" y="21253"/>
                    <wp:lineTo x="18507" y="21253"/>
                    <wp:lineTo x="20935" y="19565"/>
                    <wp:lineTo x="20709" y="16188"/>
                    <wp:lineTo x="21599" y="10115"/>
                    <wp:lineTo x="21154" y="3035"/>
                    <wp:lineTo x="18507" y="1347"/>
                    <wp:lineTo x="11676" y="0"/>
                    <wp:lineTo x="10357" y="0"/>
                  </wp:wrapPolygon>
                </wp:wrapTight>
                <wp:docPr id="2" name="Рисунок 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3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rcRect l="-39" t="-59" r="-39" b="-58"/>
                        <a:stretch/>
                      </pic:blipFill>
                      <pic:spPr bwMode="auto">
                        <a:xfrm>
                          <a:off x="0" y="0"/>
                          <a:ext cx="937260" cy="612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7;o:allowoverlap:true;o:allowincell:false;mso-position-horizontal-relative:text;margin-left:57.15pt;mso-position-horizontal:absolute;mso-position-vertical-relative:text;margin-top:10.50pt;mso-position-vertical:absolute;width:73.80pt;height:48.20pt;mso-wrap-distance-left:9.05pt;mso-wrap-distance-top:0.00pt;mso-wrap-distance-right:9.05pt;mso-wrap-distance-bottom:0.00pt;" wrapcoords="47949 0 14264 6236 -1018 14051 -1018 32778 -8 49981 6097 74944 6097 90579 18352 98394 39778 98394 62222 98394 85681 98394 96921 90579 95875 74944 99995 46829 97935 14051 85681 6236 54056 0 47949 0" stroked="false">
                <v:path textboxrect="0,0,0,0"/>
                <w10:wrap type="tight"/>
                <v:imagedata r:id="rId10" o:title=""/>
              </v:shape>
            </w:pict>
          </mc:Fallback>
        </mc:AlternateContent>
      </w:r>
      <w:r>
        <w:rPr>
          <w:szCs w:val="24"/>
          <w:lang w:val="ru-RU" w:eastAsia="en-US"/>
        </w:rPr>
      </w:r>
    </w:p>
    <w:p>
      <w:pPr>
        <w:pStyle w:val="624"/>
        <w:spacing w:before="0" w:after="160" w:line="256" w:lineRule="auto"/>
        <w:rPr>
          <w:spacing w:val="2"/>
          <w:szCs w:val="24"/>
          <w:lang w:val="ru-RU"/>
        </w:rPr>
      </w:pPr>
      <w:r>
        <w:rPr>
          <w:spacing w:val="2"/>
          <w:szCs w:val="24"/>
          <w:lang w:val="ru-RU"/>
        </w:rPr>
      </w:r>
      <w:r>
        <w:rPr>
          <w:spacing w:val="2"/>
          <w:szCs w:val="24"/>
          <w:lang w:val="ru-RU"/>
        </w:rPr>
      </w:r>
    </w:p>
    <w:p>
      <w:pPr>
        <w:pStyle w:val="624"/>
        <w:tabs>
          <w:tab w:val="left" w:pos="680" w:leader="none"/>
          <w:tab w:val="clear" w:pos="708" w:leader="none"/>
          <w:tab w:val="left" w:pos="2495" w:leader="none"/>
          <w:tab w:val="left" w:pos="3742" w:leader="none"/>
          <w:tab w:val="left" w:pos="5040" w:leader="none"/>
          <w:tab w:val="left" w:pos="6237" w:leader="none"/>
          <w:tab w:val="left" w:pos="7484" w:leader="none"/>
          <w:tab w:val="left" w:pos="8732" w:leader="none"/>
        </w:tabs>
        <w:rPr>
          <w:spacing w:val="2"/>
          <w:szCs w:val="24"/>
        </w:rPr>
      </w:pPr>
      <w:r>
        <w:rPr>
          <w:spacing w:val="2"/>
          <w:szCs w:val="24"/>
        </w:rPr>
      </w:r>
      <w:r>
        <w:rPr>
          <w:spacing w:val="2"/>
          <w:szCs w:val="24"/>
        </w:rPr>
      </w:r>
    </w:p>
    <w:p>
      <w:pPr>
        <w:pStyle w:val="624"/>
        <w:tabs>
          <w:tab w:val="left" w:pos="680" w:leader="none"/>
          <w:tab w:val="clear" w:pos="708" w:leader="none"/>
          <w:tab w:val="left" w:pos="2495" w:leader="none"/>
          <w:tab w:val="left" w:pos="3742" w:leader="none"/>
          <w:tab w:val="left" w:pos="5040" w:leader="none"/>
          <w:tab w:val="left" w:pos="6237" w:leader="none"/>
          <w:tab w:val="left" w:pos="7484" w:leader="none"/>
          <w:tab w:val="left" w:pos="8732" w:leader="none"/>
        </w:tabs>
        <w:rPr>
          <w:spacing w:val="2"/>
          <w:sz w:val="10"/>
          <w:szCs w:val="24"/>
          <w:lang w:val="en-US" w:eastAsia="en-US"/>
        </w:rPr>
      </w:pPr>
      <w:r>
        <w:rPr>
          <w:spacing w:val="2"/>
          <w:sz w:val="10"/>
          <w:szCs w:val="24"/>
          <w:lang w:val="en-US" w:eastAsia="en-US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4" behindDoc="0" locked="0" layoutInCell="0" allowOverlap="1">
                <wp:simplePos x="0" y="0"/>
                <wp:positionH relativeFrom="column">
                  <wp:posOffset>3790315</wp:posOffset>
                </wp:positionH>
                <wp:positionV relativeFrom="paragraph">
                  <wp:posOffset>86360</wp:posOffset>
                </wp:positionV>
                <wp:extent cx="2672715" cy="811530"/>
                <wp:effectExtent l="0" t="0" r="0" b="0"/>
                <wp:wrapNone/>
                <wp:docPr id="3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2672714" cy="811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624"/>
                              <w:jc w:val="both"/>
                            </w:pPr>
                            <w:r>
                              <w:t xml:space="preserve">Проректору по молодежной политике и социальным вопросам </w:t>
                            </w:r>
                            <w:r/>
                          </w:p>
                          <w:p>
                            <w:pPr>
                              <w:pStyle w:val="624"/>
                              <w:rPr>
                                <w:color w:val="000000"/>
                              </w:rPr>
                            </w:pPr>
                            <w:r>
                              <w:t xml:space="preserve">А.Е. Мануйлову </w:t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624"/>
                              <w:jc w:val="both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</w:r>
                            <w:r>
                              <w:rPr>
                                <w:b/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91440" tIns="45720" rIns="91440" bIns="4572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4;o:allowoverlap:true;o:allowincell:false;mso-position-horizontal-relative:text;margin-left:298.45pt;mso-position-horizontal:absolute;mso-position-vertical-relative:text;margin-top:6.80pt;mso-position-vertical:absolute;width:210.45pt;height:63.90pt;mso-wrap-distance-left:9.05pt;mso-wrap-distance-top:0.00pt;mso-wrap-distance-right:9.05pt;mso-wrap-distance-bottom:0.00pt;v-text-anchor:top;visibility:visible;" fillcolor="#FFFFFF" strokecolor="#FFFFFF" strokeweight="0.75pt">
                <v:textbox inset="0,0,0,0">
                  <w:txbxContent>
                    <w:p>
                      <w:pPr>
                        <w:pStyle w:val="624"/>
                        <w:jc w:val="both"/>
                      </w:pPr>
                      <w:r>
                        <w:t xml:space="preserve">Проректору по молодежной политике и социальным вопросам </w:t>
                      </w:r>
                      <w:r/>
                    </w:p>
                    <w:p>
                      <w:pPr>
                        <w:pStyle w:val="624"/>
                        <w:rPr>
                          <w:color w:val="000000"/>
                        </w:rPr>
                      </w:pPr>
                      <w:r>
                        <w:t xml:space="preserve">А.Е. Мануйлову </w:t>
                      </w: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624"/>
                        <w:jc w:val="both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</w:r>
                      <w:r>
                        <w:rPr>
                          <w:b/>
                          <w:color w:val="00000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pacing w:val="2"/>
          <w:sz w:val="10"/>
          <w:szCs w:val="24"/>
          <w:lang w:val="en-US" w:eastAsia="en-US"/>
        </w:rPr>
      </w:r>
    </w:p>
    <w:tbl>
      <w:tblPr>
        <w:tblW w:w="4139" w:type="dxa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139"/>
      </w:tblGrid>
      <w:tr>
        <w:trPr>
          <w:trHeight w:val="1731"/>
        </w:trPr>
        <w:tc>
          <w:tcPr>
            <w:tcBorders>
              <w:bottom w:val="single" w:color="000000" w:sz="24" w:space="0"/>
            </w:tcBorders>
            <w:tcW w:w="4139" w:type="dxa"/>
            <w:textDirection w:val="lrTb"/>
            <w:noWrap w:val="false"/>
          </w:tcPr>
          <w:p>
            <w:pPr>
              <w:pStyle w:val="665"/>
              <w:tabs>
                <w:tab w:val="left" w:pos="680" w:leader="none"/>
                <w:tab w:val="clear" w:pos="708" w:leader="none"/>
                <w:tab w:val="left" w:pos="2495" w:leader="none"/>
                <w:tab w:val="left" w:pos="3742" w:leader="none"/>
                <w:tab w:val="left" w:pos="5040" w:leader="none"/>
                <w:tab w:val="left" w:pos="6237" w:leader="none"/>
                <w:tab w:val="left" w:pos="7484" w:leader="none"/>
                <w:tab w:val="left" w:pos="7513" w:leader="none"/>
                <w:tab w:val="left" w:pos="8732" w:leader="none"/>
                <w:tab w:val="left" w:pos="9979" w:leader="none"/>
              </w:tabs>
            </w:pPr>
            <w:r>
              <w:rPr>
                <w:rFonts w:ascii="Times New Roman" w:hAnsi="Times New Roman" w:cs="Times New Roman"/>
                <w:b w:val="0"/>
                <w:bCs/>
                <w:spacing w:val="20"/>
                <w:sz w:val="16"/>
                <w:szCs w:val="16"/>
              </w:rPr>
              <w:t xml:space="preserve">Министерство науки и высшего образования рф</w:t>
            </w:r>
            <w:r/>
          </w:p>
          <w:p>
            <w:pPr>
              <w:pStyle w:val="624"/>
              <w:jc w:val="center"/>
              <w:spacing w:before="120" w:after="120"/>
              <w:tabs>
                <w:tab w:val="left" w:pos="680" w:leader="none"/>
                <w:tab w:val="clear" w:pos="708" w:leader="none"/>
                <w:tab w:val="left" w:pos="2495" w:leader="none"/>
                <w:tab w:val="left" w:pos="3742" w:leader="none"/>
                <w:tab w:val="left" w:pos="4035" w:leader="none"/>
                <w:tab w:val="left" w:pos="5040" w:leader="none"/>
                <w:tab w:val="left" w:pos="6237" w:leader="none"/>
                <w:tab w:val="left" w:pos="7484" w:leader="none"/>
                <w:tab w:val="left" w:pos="8732" w:leader="none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ЮЖНО-УРАЛЬСКИЙ ГОСУДАРСТВЕННЫЙ УНИВЕРСИТЕТ</w:t>
            </w:r>
            <w:r>
              <w:rPr>
                <w:b/>
                <w:sz w:val="26"/>
                <w:szCs w:val="26"/>
              </w:rPr>
            </w:r>
          </w:p>
          <w:p>
            <w:pPr>
              <w:pStyle w:val="624"/>
              <w:jc w:val="center"/>
              <w:spacing w:before="120" w:after="120"/>
              <w:tabs>
                <w:tab w:val="left" w:pos="680" w:leader="none"/>
                <w:tab w:val="clear" w:pos="708" w:leader="none"/>
                <w:tab w:val="left" w:pos="2495" w:leader="none"/>
                <w:tab w:val="left" w:pos="3742" w:leader="none"/>
                <w:tab w:val="left" w:pos="4035" w:leader="none"/>
                <w:tab w:val="left" w:pos="5040" w:leader="none"/>
                <w:tab w:val="left" w:pos="6237" w:leader="none"/>
                <w:tab w:val="left" w:pos="7484" w:leader="none"/>
                <w:tab w:val="left" w:pos="8732" w:leader="none"/>
              </w:tabs>
              <w:rPr>
                <w:b/>
                <w:sz w:val="26"/>
                <w:szCs w:val="26"/>
              </w:rPr>
            </w:pPr>
            <w:r>
              <w:rPr>
                <w:b/>
                <w:bCs/>
                <w:i/>
                <w:iCs/>
                <w:spacing w:val="-4"/>
                <w:sz w:val="26"/>
                <w:szCs w:val="26"/>
              </w:rPr>
              <w:t xml:space="preserve">УВР</w:t>
            </w:r>
            <w:r>
              <w:rPr>
                <w:b/>
                <w:sz w:val="26"/>
                <w:szCs w:val="26"/>
              </w:rPr>
            </w:r>
          </w:p>
        </w:tc>
      </w:tr>
    </w:tbl>
    <w:p>
      <w:pPr>
        <w:pStyle w:val="624"/>
        <w:tabs>
          <w:tab w:val="left" w:pos="680" w:leader="none"/>
          <w:tab w:val="clear" w:pos="708" w:leader="none"/>
          <w:tab w:val="left" w:pos="2495" w:leader="none"/>
          <w:tab w:val="left" w:pos="3742" w:leader="none"/>
          <w:tab w:val="left" w:pos="4035" w:leader="none"/>
          <w:tab w:val="left" w:pos="5040" w:leader="none"/>
          <w:tab w:val="left" w:pos="6237" w:leader="none"/>
          <w:tab w:val="left" w:pos="7484" w:leader="none"/>
          <w:tab w:val="left" w:pos="8732" w:leader="none"/>
        </w:tabs>
      </w:pPr>
      <w:r/>
      <w:r/>
    </w:p>
    <w:p>
      <w:pPr>
        <w:pStyle w:val="657"/>
        <w:tabs>
          <w:tab w:val="left" w:pos="680" w:leader="none"/>
          <w:tab w:val="clear" w:pos="708" w:leader="none"/>
          <w:tab w:val="left" w:pos="2495" w:leader="none"/>
          <w:tab w:val="left" w:pos="3742" w:leader="none"/>
          <w:tab w:val="left" w:pos="4990" w:leader="none"/>
          <w:tab w:val="left" w:pos="6237" w:leader="none"/>
          <w:tab w:val="left" w:pos="7484" w:leader="none"/>
          <w:tab w:val="left" w:pos="8732" w:leader="none"/>
        </w:tabs>
      </w:pPr>
      <w:r>
        <w:rPr>
          <w:b/>
          <w:bCs/>
          <w:caps/>
          <w:spacing w:val="20"/>
        </w:rPr>
        <w:t xml:space="preserve">служебная</w:t>
      </w:r>
      <w:r>
        <w:rPr>
          <w:b/>
          <w:bCs/>
          <w:spacing w:val="20"/>
        </w:rPr>
        <w:t xml:space="preserve"> ЗАПИСКА</w:t>
      </w:r>
      <w:r/>
    </w:p>
    <w:p>
      <w:pPr>
        <w:pStyle w:val="657"/>
        <w:tabs>
          <w:tab w:val="left" w:pos="680" w:leader="none"/>
          <w:tab w:val="clear" w:pos="708" w:leader="none"/>
          <w:tab w:val="left" w:pos="2495" w:leader="none"/>
          <w:tab w:val="left" w:pos="3742" w:leader="none"/>
          <w:tab w:val="left" w:pos="4990" w:leader="none"/>
          <w:tab w:val="left" w:pos="6237" w:leader="none"/>
          <w:tab w:val="left" w:pos="7484" w:leader="none"/>
          <w:tab w:val="left" w:pos="8732" w:leader="none"/>
        </w:tabs>
      </w:pPr>
      <w:r>
        <w:rPr>
          <w:u w:val="single"/>
          <w:lang w:val="ru-RU"/>
        </w:rPr>
        <w:t xml:space="preserve">_________  </w:t>
      </w:r>
      <w:r>
        <w:rPr>
          <w:lang w:val="ru-RU"/>
        </w:rPr>
        <w:t xml:space="preserve">              № _______</w:t>
      </w:r>
      <w:r>
        <w:tab/>
      </w:r>
      <w:r>
        <w:rPr>
          <w:u w:val="single"/>
        </w:rPr>
        <w:t xml:space="preserve">  </w:t>
      </w:r>
      <w:r/>
    </w:p>
    <w:p>
      <w:pPr>
        <w:pStyle w:val="624"/>
        <w:spacing w:before="0" w:after="120" w:line="480" w:lineRule="auto"/>
        <w:tabs>
          <w:tab w:val="left" w:pos="680" w:leader="none"/>
          <w:tab w:val="clear" w:pos="708" w:leader="none"/>
          <w:tab w:val="left" w:pos="2495" w:leader="none"/>
          <w:tab w:val="left" w:pos="3742" w:leader="none"/>
          <w:tab w:val="left" w:pos="5040" w:leader="none"/>
          <w:tab w:val="left" w:pos="6237" w:leader="none"/>
          <w:tab w:val="left" w:pos="7484" w:leader="none"/>
          <w:tab w:val="left" w:pos="8732" w:leader="none"/>
        </w:tabs>
      </w:pPr>
      <w:r>
        <w:rPr>
          <w:rFonts w:eastAsia="SimSun;宋体"/>
          <w:color w:val="000000"/>
          <w:szCs w:val="24"/>
        </w:rPr>
        <w:t xml:space="preserve">г. Челябинск</w:t>
      </w:r>
      <w:r>
        <w:rPr>
          <w:rFonts w:eastAsia="SimSun;宋体"/>
          <w:color w:val="000000"/>
          <w:szCs w:val="24"/>
          <w:u w:val="single"/>
        </w:rPr>
        <w:t xml:space="preserve">    </w: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8" behindDoc="0" locked="0" layoutInCell="0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268605</wp:posOffset>
                </wp:positionV>
                <wp:extent cx="3255645" cy="807720"/>
                <wp:effectExtent l="0" t="0" r="0" b="0"/>
                <wp:wrapNone/>
                <wp:docPr id="4" name="Fra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255645" cy="80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624"/>
                              <w:ind w:hanging="142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 xml:space="preserve">О направлении студентов на </w:t>
                            </w:r>
                            <w:r>
                              <w:rPr>
                                <w:b/>
                                <w:bCs/>
                                <w:szCs w:val="24"/>
                              </w:rPr>
                            </w:r>
                          </w:p>
                          <w:p>
                            <w:pPr>
                              <w:pStyle w:val="624"/>
                              <w:ind w:left="-142" w:firstLine="0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 xml:space="preserve">Финал Всероссийского конкурса</w:t>
                            </w:r>
                            <w:r>
                              <w:rPr>
                                <w:b/>
                                <w:bCs/>
                                <w:szCs w:val="24"/>
                              </w:rPr>
                            </w:r>
                          </w:p>
                          <w:p>
                            <w:pPr>
                              <w:pStyle w:val="624"/>
                              <w:ind w:left="-142" w:firstLine="0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 xml:space="preserve">«Студенческий лидер 2023»</w:t>
                            </w:r>
                            <w:r>
                              <w:rPr>
                                <w:b/>
                                <w:bCs/>
                                <w:szCs w:val="24"/>
                              </w:rPr>
                            </w:r>
                          </w:p>
                          <w:p>
                            <w:pPr>
                              <w:pStyle w:val="624"/>
                              <w:ind w:left="-142" w:firstLine="0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</w:r>
                            <w:r>
                              <w:rPr>
                                <w:b/>
                                <w:bCs/>
                                <w:szCs w:val="24"/>
                              </w:rPr>
                            </w:r>
                          </w:p>
                          <w:p>
                            <w:pPr>
                              <w:pStyle w:val="624"/>
                              <w:ind w:left="-142" w:firstLine="0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</w:r>
                            <w:r>
                              <w:rPr>
                                <w:b/>
                                <w:bCs/>
                                <w:szCs w:val="24"/>
                              </w:rPr>
                            </w:r>
                          </w:p>
                          <w:p>
                            <w:pPr>
                              <w:pStyle w:val="624"/>
                              <w:ind w:hanging="142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  <w:p>
                            <w:pPr>
                              <w:pStyle w:val="62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  <w:p>
                            <w:pPr>
                              <w:pStyle w:val="624"/>
                              <w:ind w:hanging="142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  <w:p>
                            <w:pPr>
                              <w:pStyle w:val="624"/>
                              <w:ind w:hanging="142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  <w:p>
                            <w:pPr>
                              <w:pStyle w:val="62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</w:txbxContent>
                      </wps:txbx>
                      <wps:bodyPr lIns="92075" tIns="46355" rIns="92075" bIns="4635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202" type="#_x0000_t202" style="position:absolute;z-index:8;o:allowoverlap:true;o:allowincell:false;mso-position-horizontal-relative:text;margin-left:-4.05pt;mso-position-horizontal:absolute;mso-position-vertical-relative:text;margin-top:21.15pt;mso-position-vertical:absolute;width:256.35pt;height:63.60pt;mso-wrap-distance-left:9.05pt;mso-wrap-distance-top:0.00pt;mso-wrap-distance-right:9.05pt;mso-wrap-distance-bottom:0.00pt;v-text-anchor:top;visibility:visible;" fillcolor="#FFFFFF">
                <v:textbox inset="0,0,0,0">
                  <w:txbxContent>
                    <w:p>
                      <w:pPr>
                        <w:pStyle w:val="624"/>
                        <w:ind w:hanging="142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 xml:space="preserve">О направлении студентов на </w:t>
                      </w:r>
                      <w:r>
                        <w:rPr>
                          <w:b/>
                          <w:bCs/>
                          <w:szCs w:val="24"/>
                        </w:rPr>
                      </w:r>
                    </w:p>
                    <w:p>
                      <w:pPr>
                        <w:pStyle w:val="624"/>
                        <w:ind w:left="-142" w:firstLine="0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 xml:space="preserve">Финал Всероссийского конкурса</w:t>
                      </w:r>
                      <w:r>
                        <w:rPr>
                          <w:b/>
                          <w:bCs/>
                          <w:szCs w:val="24"/>
                        </w:rPr>
                      </w:r>
                    </w:p>
                    <w:p>
                      <w:pPr>
                        <w:pStyle w:val="624"/>
                        <w:ind w:left="-142" w:firstLine="0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 xml:space="preserve">«Студенческий лидер 2023»</w:t>
                      </w:r>
                      <w:r>
                        <w:rPr>
                          <w:b/>
                          <w:bCs/>
                          <w:szCs w:val="24"/>
                        </w:rPr>
                      </w:r>
                    </w:p>
                    <w:p>
                      <w:pPr>
                        <w:pStyle w:val="624"/>
                        <w:ind w:left="-142" w:firstLine="0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</w:r>
                      <w:r>
                        <w:rPr>
                          <w:b/>
                          <w:bCs/>
                          <w:szCs w:val="24"/>
                        </w:rPr>
                      </w:r>
                    </w:p>
                    <w:p>
                      <w:pPr>
                        <w:pStyle w:val="624"/>
                        <w:ind w:left="-142" w:firstLine="0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</w:r>
                      <w:r>
                        <w:rPr>
                          <w:b/>
                          <w:bCs/>
                          <w:szCs w:val="24"/>
                        </w:rPr>
                      </w:r>
                    </w:p>
                    <w:p>
                      <w:pPr>
                        <w:pStyle w:val="624"/>
                        <w:ind w:hanging="142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</w:t>
                      </w:r>
                      <w:r>
                        <w:rPr>
                          <w:b/>
                          <w:bCs/>
                        </w:rPr>
                      </w:r>
                    </w:p>
                    <w:p>
                      <w:pPr>
                        <w:pStyle w:val="62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</w:r>
                      <w:r>
                        <w:rPr>
                          <w:b/>
                          <w:bCs/>
                        </w:rPr>
                      </w:r>
                    </w:p>
                    <w:p>
                      <w:pPr>
                        <w:pStyle w:val="624"/>
                        <w:ind w:hanging="142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</w:t>
                      </w:r>
                      <w:r>
                        <w:rPr>
                          <w:b/>
                          <w:bCs/>
                        </w:rPr>
                      </w:r>
                    </w:p>
                    <w:p>
                      <w:pPr>
                        <w:pStyle w:val="624"/>
                        <w:ind w:hanging="142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</w:t>
                      </w:r>
                      <w:r>
                        <w:rPr>
                          <w:b/>
                          <w:bCs/>
                        </w:rPr>
                      </w:r>
                    </w:p>
                    <w:p>
                      <w:pPr>
                        <w:pStyle w:val="62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</w:r>
                      <w:r>
                        <w:rPr>
                          <w:b/>
                          <w:bCs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Style w:val="624"/>
        <w:spacing w:line="480" w:lineRule="auto"/>
        <w:tabs>
          <w:tab w:val="left" w:pos="680" w:leader="none"/>
          <w:tab w:val="clear" w:pos="708" w:leader="none"/>
          <w:tab w:val="left" w:pos="2495" w:leader="none"/>
          <w:tab w:val="left" w:pos="3742" w:leader="none"/>
          <w:tab w:val="left" w:pos="4990" w:leader="none"/>
          <w:tab w:val="left" w:pos="6237" w:leader="none"/>
          <w:tab w:val="left" w:pos="7484" w:leader="none"/>
          <w:tab w:val="left" w:pos="8732" w:leader="none"/>
          <w:tab w:val="left" w:pos="9979" w:leader="none"/>
        </w:tabs>
        <w:rPr>
          <w:rFonts w:eastAsia="SimSun;宋体"/>
          <w:color w:val="000000"/>
          <w:szCs w:val="24"/>
        </w:rPr>
      </w:pPr>
      <w:r>
        <w:rPr>
          <w:rFonts w:eastAsia="SimSun;宋体"/>
          <w:color w:val="000000"/>
          <w:szCs w:val="24"/>
        </w:rPr>
        <w:t xml:space="preserve">окружной </w:t>
      </w:r>
      <w:r>
        <w:rPr>
          <w:rFonts w:eastAsia="SimSun;宋体"/>
          <w:color w:val="000000"/>
          <w:szCs w:val="24"/>
        </w:rPr>
      </w:r>
    </w:p>
    <w:p>
      <w:pPr>
        <w:pStyle w:val="624"/>
        <w:spacing w:line="480" w:lineRule="auto"/>
        <w:tabs>
          <w:tab w:val="left" w:pos="680" w:leader="none"/>
          <w:tab w:val="clear" w:pos="708" w:leader="none"/>
          <w:tab w:val="left" w:pos="2495" w:leader="none"/>
          <w:tab w:val="left" w:pos="3742" w:leader="none"/>
          <w:tab w:val="left" w:pos="4990" w:leader="none"/>
          <w:tab w:val="left" w:pos="6237" w:leader="none"/>
          <w:tab w:val="left" w:pos="7484" w:leader="none"/>
          <w:tab w:val="left" w:pos="8732" w:leader="none"/>
          <w:tab w:val="left" w:pos="9979" w:leader="none"/>
        </w:tabs>
        <w:rPr>
          <w:rFonts w:eastAsia="SimSun;宋体"/>
          <w:color w:val="000000"/>
          <w:szCs w:val="24"/>
        </w:rPr>
      </w:pPr>
      <w:r>
        <w:rPr>
          <w:rFonts w:eastAsia="SimSun;宋体"/>
          <w:color w:val="000000"/>
          <w:szCs w:val="24"/>
        </w:rPr>
      </w:r>
      <w:r>
        <w:rPr>
          <w:rFonts w:eastAsia="SimSun;宋体"/>
          <w:color w:val="000000"/>
          <w:szCs w:val="24"/>
        </w:rPr>
      </w:r>
    </w:p>
    <w:p>
      <w:pPr>
        <w:pStyle w:val="624"/>
        <w:ind w:firstLine="567"/>
        <w:jc w:val="both"/>
        <w:spacing w:line="276" w:lineRule="auto"/>
        <w:rPr>
          <w:rFonts w:eastAsia="SimSun;宋体"/>
          <w:b/>
          <w:bCs/>
          <w:color w:val="000000"/>
          <w:szCs w:val="24"/>
        </w:rPr>
      </w:pPr>
      <w:r>
        <w:rPr>
          <w:spacing w:val="-6"/>
          <w:szCs w:val="24"/>
        </w:rPr>
        <w:t xml:space="preserve">С 24 сентября по 2 октября 2023 г. и направить в г. Санкт-Петербург на финал Всероссийского конкурса «Студенческий лидер 2023».</w:t>
      </w:r>
      <w:r>
        <w:rPr>
          <w:rFonts w:eastAsia="SimSun;宋体"/>
          <w:b/>
          <w:bCs/>
          <w:color w:val="000000"/>
          <w:szCs w:val="24"/>
        </w:rPr>
        <w:t xml:space="preserve"> </w:t>
      </w:r>
      <w:r>
        <w:rPr>
          <w:rFonts w:eastAsia="SimSun;宋体"/>
          <w:color w:val="000000"/>
          <w:szCs w:val="24"/>
        </w:rPr>
        <w:t xml:space="preserve">Участие во встрече примут обучающиеся, представляющие различные образовательные организации со всей страны.</w:t>
      </w:r>
      <w:r>
        <w:rPr>
          <w:rFonts w:eastAsia="SimSun;宋体"/>
          <w:b/>
          <w:bCs/>
          <w:color w:val="000000"/>
          <w:szCs w:val="24"/>
        </w:rPr>
      </w:r>
    </w:p>
    <w:p>
      <w:pPr>
        <w:pStyle w:val="624"/>
        <w:ind w:firstLine="601"/>
        <w:jc w:val="both"/>
        <w:spacing w:line="276" w:lineRule="auto"/>
      </w:pPr>
      <w:r>
        <w:rPr>
          <w:rFonts w:eastAsia="SimSun;宋体"/>
          <w:color w:val="000000"/>
          <w:szCs w:val="24"/>
        </w:rPr>
        <w:t xml:space="preserve">Прошу Вас направить </w:t>
      </w:r>
      <w:r>
        <w:rPr>
          <w:rFonts w:eastAsia="SimSun;宋体"/>
          <w:color w:val="000000"/>
          <w:spacing w:val="-6"/>
          <w:szCs w:val="24"/>
        </w:rPr>
        <w:t xml:space="preserve">на Всероссийский конкурс «Студенческий лидер» с 24 сентября по 2 октября </w:t>
      </w:r>
      <w:r>
        <w:rPr>
          <w:rFonts w:eastAsia="SimSun;宋体"/>
          <w:color w:val="000000"/>
          <w:szCs w:val="24"/>
        </w:rPr>
        <w:t xml:space="preserve">2023 года студентов </w:t>
      </w:r>
      <w:r>
        <w:rPr>
          <w:rFonts w:eastAsia="SimSun;宋体"/>
          <w:color w:val="000000"/>
          <w:spacing w:val="-6"/>
          <w:szCs w:val="24"/>
        </w:rPr>
        <w:t xml:space="preserve">очной формы обучения (контракт)</w:t>
      </w:r>
      <w:r>
        <w:t xml:space="preserve">:</w:t>
      </w:r>
      <w:r/>
    </w:p>
    <w:tbl>
      <w:tblPr>
        <w:tblW w:w="10201" w:type="dxa"/>
        <w:tblInd w:w="-11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7"/>
        <w:gridCol w:w="3402"/>
        <w:gridCol w:w="5982"/>
      </w:tblGrid>
      <w:tr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624"/>
              <w:jc w:val="both"/>
              <w:spacing w:line="276" w:lineRule="auto"/>
              <w:rPr>
                <w:b/>
                <w:spacing w:val="-6"/>
                <w:szCs w:val="24"/>
              </w:rPr>
            </w:pPr>
            <w:r>
              <w:rPr>
                <w:b/>
                <w:spacing w:val="-6"/>
                <w:szCs w:val="24"/>
              </w:rPr>
              <w:t xml:space="preserve">№</w:t>
            </w:r>
            <w:r>
              <w:rPr>
                <w:b/>
                <w:spacing w:val="-6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624"/>
              <w:jc w:val="both"/>
              <w:spacing w:line="276" w:lineRule="auto"/>
              <w:rPr>
                <w:b/>
                <w:spacing w:val="-6"/>
                <w:szCs w:val="24"/>
              </w:rPr>
            </w:pPr>
            <w:r>
              <w:rPr>
                <w:b/>
                <w:spacing w:val="-6"/>
                <w:szCs w:val="24"/>
              </w:rPr>
              <w:t xml:space="preserve">Группа</w:t>
            </w:r>
            <w:r>
              <w:rPr>
                <w:b/>
                <w:spacing w:val="-6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2" w:type="dxa"/>
            <w:textDirection w:val="lrTb"/>
            <w:noWrap w:val="false"/>
          </w:tcPr>
          <w:p>
            <w:pPr>
              <w:pStyle w:val="624"/>
              <w:jc w:val="both"/>
              <w:spacing w:line="276" w:lineRule="auto"/>
              <w:rPr>
                <w:b/>
                <w:spacing w:val="-6"/>
                <w:szCs w:val="24"/>
              </w:rPr>
            </w:pPr>
            <w:r>
              <w:rPr>
                <w:b/>
                <w:spacing w:val="-6"/>
                <w:szCs w:val="24"/>
              </w:rPr>
              <w:t xml:space="preserve">ФИО</w:t>
            </w:r>
            <w:r>
              <w:rPr>
                <w:b/>
                <w:spacing w:val="-6"/>
                <w:szCs w:val="24"/>
              </w:rPr>
            </w:r>
          </w:p>
        </w:tc>
      </w:tr>
      <w:tr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624"/>
              <w:numPr>
                <w:ilvl w:val="0"/>
                <w:numId w:val="4"/>
              </w:numPr>
              <w:jc w:val="both"/>
              <w:spacing w:line="276" w:lineRule="auto"/>
              <w:rPr>
                <w:b/>
                <w:spacing w:val="-6"/>
                <w:szCs w:val="24"/>
                <w:vertAlign w:val="superscript"/>
              </w:rPr>
            </w:pPr>
            <w:r>
              <w:rPr>
                <w:b/>
                <w:spacing w:val="-6"/>
                <w:szCs w:val="24"/>
                <w:vertAlign w:val="superscript"/>
              </w:rPr>
            </w:r>
            <w:r>
              <w:rPr>
                <w:b/>
                <w:spacing w:val="-6"/>
                <w:szCs w:val="24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624"/>
              <w:jc w:val="both"/>
              <w:spacing w:line="276" w:lineRule="auto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 xml:space="preserve">П-239</w:t>
            </w:r>
            <w:r>
              <w:rPr>
                <w:szCs w:val="24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2" w:type="dxa"/>
            <w:textDirection w:val="lrTb"/>
            <w:noWrap w:val="false"/>
          </w:tcPr>
          <w:p>
            <w:pPr>
              <w:pStyle w:val="624"/>
              <w:jc w:val="both"/>
              <w:spacing w:line="276" w:lineRule="auto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 xml:space="preserve">Охрименко Никита Аркадьевич</w:t>
            </w:r>
            <w:r>
              <w:rPr>
                <w:szCs w:val="24"/>
                <w:shd w:val="clear" w:color="auto" w:fill="ffffff"/>
              </w:rPr>
            </w:r>
          </w:p>
        </w:tc>
      </w:tr>
    </w:tbl>
    <w:p>
      <w:pPr>
        <w:pStyle w:val="624"/>
        <w:ind w:firstLine="426"/>
        <w:jc w:val="both"/>
        <w:spacing w:line="276" w:lineRule="auto"/>
      </w:pPr>
      <w:r>
        <w:tab/>
        <w:t xml:space="preserve">Прошу согласовать приобретение авиабилетов для командирования студентов, в связи с тем, что разница в стоимости авиа- и ж.д. билетов на данные даты минимальна.</w:t>
      </w:r>
      <w:r/>
    </w:p>
    <w:p>
      <w:pPr>
        <w:pStyle w:val="624"/>
        <w:jc w:val="both"/>
        <w:spacing w:line="276" w:lineRule="auto"/>
      </w:pPr>
      <w:r>
        <w:rPr>
          <w:spacing w:val="-6"/>
          <w:szCs w:val="24"/>
        </w:rPr>
        <w:t xml:space="preserve">Компенсировать расходы по участию в мероприятии согласно прилагаемой сметы за счет субсидии из федерального бюджета на финансовое обеспечение выполнения государственного задания </w:t>
      </w:r>
      <w:r/>
    </w:p>
    <w:p>
      <w:pPr>
        <w:pStyle w:val="624"/>
        <w:jc w:val="both"/>
        <w:spacing w:line="276" w:lineRule="auto"/>
        <w:rPr>
          <w:spacing w:val="-6"/>
          <w:szCs w:val="24"/>
        </w:rPr>
      </w:pPr>
      <w:r>
        <w:rPr>
          <w:spacing w:val="-6"/>
          <w:szCs w:val="24"/>
        </w:rPr>
        <w:t xml:space="preserve">на оказание государственных услуг.</w:t>
      </w:r>
      <w:r>
        <w:rPr>
          <w:spacing w:val="-6"/>
          <w:szCs w:val="24"/>
        </w:rPr>
      </w:r>
    </w:p>
    <w:p>
      <w:pPr>
        <w:pStyle w:val="624"/>
        <w:ind w:firstLine="601"/>
        <w:jc w:val="both"/>
        <w:spacing w:line="360" w:lineRule="auto"/>
      </w:pPr>
      <w:r>
        <w:t xml:space="preserve">Проживание за счет организационного взноса. </w:t>
      </w:r>
      <w:r/>
    </w:p>
    <w:p>
      <w:pPr>
        <w:pStyle w:val="624"/>
        <w:rPr>
          <w:bCs/>
        </w:rPr>
      </w:pPr>
      <w:r>
        <w:rPr>
          <w:bCs/>
        </w:rPr>
      </w:r>
      <w:r>
        <w:rPr>
          <w:bCs/>
        </w:rPr>
      </w:r>
    </w:p>
    <w:p>
      <w:pPr>
        <w:pStyle w:val="624"/>
        <w:rPr>
          <w:bCs/>
        </w:rPr>
      </w:pPr>
      <w:r>
        <w:rPr>
          <w:bCs/>
        </w:rPr>
      </w:r>
      <w:r>
        <w:rPr>
          <w:bCs/>
        </w:rPr>
      </w:r>
    </w:p>
    <w:p>
      <w:pPr>
        <w:pStyle w:val="624"/>
        <w:rPr>
          <w:bCs/>
        </w:rPr>
      </w:pPr>
      <w:r>
        <w:rPr>
          <w:bCs/>
        </w:rPr>
      </w:r>
      <w:r>
        <w:rPr>
          <w:bCs/>
        </w:rPr>
      </w:r>
    </w:p>
    <w:p>
      <w:pPr>
        <w:pStyle w:val="624"/>
        <w:rPr>
          <w:bCs/>
          <w:color w:val="ffffff"/>
        </w:rPr>
      </w:pPr>
      <w:r>
        <w:rPr>
          <w:bCs/>
        </w:rPr>
        <w:t xml:space="preserve">Начальник УВР </w:t>
        <w:tab/>
        <w:tab/>
        <w:tab/>
        <w:tab/>
        <w:tab/>
        <w:tab/>
        <w:tab/>
        <w:tab/>
        <w:t xml:space="preserve">    </w:t>
        <w:tab/>
        <w:t xml:space="preserve">            С.А. Юдочкина</w:t>
      </w:r>
      <w:r>
        <w:br w:type="page" w:clear="all"/>
      </w:r>
      <w:r>
        <w:rPr>
          <w:bCs/>
          <w:color w:val="ffffff"/>
        </w:rPr>
      </w:r>
    </w:p>
    <w:p>
      <w:pPr>
        <w:pStyle w:val="624"/>
        <w:spacing w:before="0" w:after="160" w:line="254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5" behindDoc="0" locked="0" layoutInCell="0" allowOverlap="1">
                <wp:simplePos x="0" y="0"/>
                <wp:positionH relativeFrom="column">
                  <wp:posOffset>725805</wp:posOffset>
                </wp:positionH>
                <wp:positionV relativeFrom="paragraph">
                  <wp:posOffset>-19050</wp:posOffset>
                </wp:positionV>
                <wp:extent cx="937260" cy="612140"/>
                <wp:effectExtent l="0" t="0" r="0" b="0"/>
                <wp:wrapTight wrapText="bothSides">
                  <wp:wrapPolygon edited="1">
                    <wp:start x="10357" y="0"/>
                    <wp:lineTo x="3081" y="1347"/>
                    <wp:lineTo x="-220" y="3035"/>
                    <wp:lineTo x="-220" y="7080"/>
                    <wp:lineTo x="-2" y="10796"/>
                    <wp:lineTo x="1317" y="16188"/>
                    <wp:lineTo x="1317" y="19565"/>
                    <wp:lineTo x="3964" y="21253"/>
                    <wp:lineTo x="8592" y="21253"/>
                    <wp:lineTo x="13440" y="21253"/>
                    <wp:lineTo x="18507" y="21253"/>
                    <wp:lineTo x="20935" y="19565"/>
                    <wp:lineTo x="20709" y="16188"/>
                    <wp:lineTo x="21599" y="10115"/>
                    <wp:lineTo x="21154" y="3035"/>
                    <wp:lineTo x="18507" y="1347"/>
                    <wp:lineTo x="11676" y="0"/>
                    <wp:lineTo x="10357" y="0"/>
                  </wp:wrapPolygon>
                </wp:wrapTight>
                <wp:docPr id="5" name="Рисунок 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Рисунок 3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rcRect l="-39" t="-59" r="-39" b="-58"/>
                        <a:stretch/>
                      </pic:blipFill>
                      <pic:spPr bwMode="auto">
                        <a:xfrm>
                          <a:off x="0" y="0"/>
                          <a:ext cx="937260" cy="612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5;o:allowoverlap:true;o:allowincell:false;mso-position-horizontal-relative:text;margin-left:57.15pt;mso-position-horizontal:absolute;mso-position-vertical-relative:text;margin-top:-1.50pt;mso-position-vertical:absolute;width:73.80pt;height:48.20pt;mso-wrap-distance-left:9.05pt;mso-wrap-distance-top:0.00pt;mso-wrap-distance-right:9.05pt;mso-wrap-distance-bottom:0.00pt;" wrapcoords="47949 0 14264 6236 -1018 14051 -1018 32778 -8 49981 6097 74944 6097 90579 18352 98394 39778 98394 62222 98394 85681 98394 96921 90579 95875 74944 99995 46829 97935 14051 85681 6236 54056 0 47949 0" stroked="false">
                <v:path textboxrect="0,0,0,0"/>
                <w10:wrap type="tight"/>
                <v:imagedata r:id="rId10" o:title=""/>
              </v:shape>
            </w:pict>
          </mc:Fallback>
        </mc:AlternateContent>
      </w:r>
      <w:r>
        <w:tab/>
        <w:tab/>
      </w:r>
      <w:r/>
    </w:p>
    <w:p>
      <w:pPr>
        <w:pStyle w:val="664"/>
        <w:ind w:left="0" w:right="150" w:firstLine="0"/>
        <w:jc w:val="center"/>
        <w:spacing w:before="0" w:after="0"/>
        <w:tabs>
          <w:tab w:val="left" w:pos="680" w:leader="none"/>
          <w:tab w:val="clear" w:pos="708" w:leader="none"/>
          <w:tab w:val="left" w:pos="2495" w:leader="none"/>
          <w:tab w:val="left" w:pos="3742" w:leader="none"/>
          <w:tab w:val="left" w:pos="5040" w:leader="none"/>
          <w:tab w:val="left" w:pos="6237" w:leader="none"/>
          <w:tab w:val="left" w:pos="7484" w:leader="none"/>
          <w:tab w:val="left" w:pos="8732" w:leader="none"/>
          <w:tab w:val="left" w:pos="9979" w:leader="none"/>
        </w:tabs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</w:r>
      <w:r>
        <w:rPr>
          <w:rFonts w:ascii="Times New Roman" w:hAnsi="Times New Roman" w:cs="Times New Roman"/>
          <w:spacing w:val="2"/>
          <w:sz w:val="24"/>
          <w:szCs w:val="24"/>
        </w:rPr>
      </w:r>
    </w:p>
    <w:p>
      <w:pPr>
        <w:pStyle w:val="624"/>
        <w:tabs>
          <w:tab w:val="left" w:pos="680" w:leader="none"/>
          <w:tab w:val="clear" w:pos="708" w:leader="none"/>
          <w:tab w:val="left" w:pos="2495" w:leader="none"/>
          <w:tab w:val="left" w:pos="3742" w:leader="none"/>
          <w:tab w:val="left" w:pos="5040" w:leader="none"/>
          <w:tab w:val="left" w:pos="6237" w:leader="none"/>
          <w:tab w:val="left" w:pos="7484" w:leader="none"/>
          <w:tab w:val="left" w:pos="8732" w:leader="none"/>
        </w:tabs>
        <w:rPr>
          <w:rFonts w:ascii="Times New Roman" w:hAnsi="Times New Roman" w:cs="Times New Roman"/>
          <w:spacing w:val="2"/>
          <w:sz w:val="24"/>
          <w:szCs w:val="24"/>
          <w:lang w:val="en-US" w:eastAsia="en-US"/>
        </w:rPr>
      </w:pPr>
      <w:r>
        <w:rPr>
          <w:rFonts w:cs="Times New Roman"/>
          <w:spacing w:val="2"/>
          <w:sz w:val="24"/>
          <w:szCs w:val="24"/>
          <w:lang w:val="en-US" w:eastAsia="en-US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6" behindDoc="0" locked="0" layoutInCell="0" allowOverlap="1">
                <wp:simplePos x="0" y="0"/>
                <wp:positionH relativeFrom="column">
                  <wp:posOffset>3406140</wp:posOffset>
                </wp:positionH>
                <wp:positionV relativeFrom="paragraph">
                  <wp:posOffset>64135</wp:posOffset>
                </wp:positionV>
                <wp:extent cx="3076575" cy="1209675"/>
                <wp:effectExtent l="0" t="0" r="0" b="0"/>
                <wp:wrapNone/>
                <wp:docPr id="6" name="Fram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076574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624"/>
                              <w:jc w:val="right"/>
                              <w:spacing w:line="276" w:lineRule="auto"/>
                              <w:rPr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Cs w:val="24"/>
                              </w:rPr>
                              <w:t xml:space="preserve">Приложение 1</w:t>
                            </w:r>
                            <w:r>
                              <w:rPr>
                                <w:color w:val="000000"/>
                                <w:szCs w:val="24"/>
                              </w:rPr>
                            </w:r>
                          </w:p>
                          <w:p>
                            <w:pPr>
                              <w:pStyle w:val="624"/>
                              <w:jc w:val="right"/>
                              <w:spacing w:line="276" w:lineRule="auto"/>
                              <w:rPr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Cs w:val="24"/>
                              </w:rPr>
                              <w:tab/>
                              <w:t xml:space="preserve">УТВЕРЖДЕНА</w:t>
                            </w:r>
                            <w:r>
                              <w:rPr>
                                <w:color w:val="000000"/>
                                <w:szCs w:val="24"/>
                              </w:rPr>
                            </w:r>
                          </w:p>
                          <w:p>
                            <w:pPr>
                              <w:pStyle w:val="624"/>
                              <w:jc w:val="right"/>
                              <w:spacing w:line="276" w:lineRule="auto"/>
                            </w:pPr>
                            <w:r>
                              <w:rPr>
                                <w:color w:val="000000"/>
                                <w:szCs w:val="24"/>
                              </w:rPr>
                              <w:t xml:space="preserve">приказом Южно-Уральского государственного университета</w:t>
                            </w:r>
                            <w:r/>
                          </w:p>
                          <w:p>
                            <w:pPr>
                              <w:pStyle w:val="624"/>
                              <w:jc w:val="right"/>
                              <w:spacing w:line="480" w:lineRule="auto"/>
                              <w:rPr>
                                <w:color w:val="0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000000"/>
                                <w:szCs w:val="24"/>
                              </w:rPr>
                              <w:t xml:space="preserve">от ________________ № _____________</w:t>
                            </w:r>
                            <w:r>
                              <w:rPr>
                                <w:color w:val="000000"/>
                                <w:sz w:val="40"/>
                                <w:szCs w:val="40"/>
                              </w:rPr>
                            </w:r>
                          </w:p>
                          <w:p>
                            <w:pPr>
                              <w:pStyle w:val="624"/>
                              <w:jc w:val="right"/>
                              <w:spacing w:line="480" w:lineRule="auto"/>
                              <w:rPr>
                                <w:color w:val="000000"/>
                                <w:sz w:val="40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40"/>
                                <w:szCs w:val="24"/>
                              </w:rPr>
                            </w:r>
                            <w:r>
                              <w:rPr>
                                <w:color w:val="000000"/>
                                <w:sz w:val="40"/>
                                <w:szCs w:val="24"/>
                              </w:rPr>
                            </w:r>
                          </w:p>
                          <w:p>
                            <w:pPr>
                              <w:pStyle w:val="624"/>
                              <w:jc w:val="right"/>
                              <w:rPr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Cs w:val="24"/>
                              </w:rPr>
                            </w:r>
                            <w:r>
                              <w:rPr>
                                <w:color w:val="000000"/>
                                <w:szCs w:val="24"/>
                              </w:rPr>
                            </w:r>
                          </w:p>
                        </w:txbxContent>
                      </wps:txbx>
                      <wps:bodyPr lIns="92075" tIns="46355" rIns="92075" bIns="4635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5" o:spt="202" type="#_x0000_t202" style="position:absolute;z-index:6;o:allowoverlap:true;o:allowincell:false;mso-position-horizontal-relative:text;margin-left:268.20pt;mso-position-horizontal:absolute;mso-position-vertical-relative:text;margin-top:5.05pt;mso-position-vertical:absolute;width:242.25pt;height:95.25pt;mso-wrap-distance-left:9.05pt;mso-wrap-distance-top:0.00pt;mso-wrap-distance-right:9.05pt;mso-wrap-distance-bottom:0.00pt;v-text-anchor:top;visibility:visible;" fillcolor="#FFFFFF">
                <v:textbox inset="0,0,0,0">
                  <w:txbxContent>
                    <w:p>
                      <w:pPr>
                        <w:pStyle w:val="624"/>
                        <w:jc w:val="right"/>
                        <w:spacing w:line="276" w:lineRule="auto"/>
                        <w:rPr>
                          <w:color w:val="000000"/>
                          <w:szCs w:val="24"/>
                        </w:rPr>
                      </w:pPr>
                      <w:r>
                        <w:rPr>
                          <w:color w:val="000000"/>
                          <w:szCs w:val="24"/>
                        </w:rPr>
                        <w:t xml:space="preserve">Приложение 1</w:t>
                      </w:r>
                      <w:r>
                        <w:rPr>
                          <w:color w:val="000000"/>
                          <w:szCs w:val="24"/>
                        </w:rPr>
                      </w:r>
                    </w:p>
                    <w:p>
                      <w:pPr>
                        <w:pStyle w:val="624"/>
                        <w:jc w:val="right"/>
                        <w:spacing w:line="276" w:lineRule="auto"/>
                        <w:rPr>
                          <w:color w:val="000000"/>
                          <w:szCs w:val="24"/>
                        </w:rPr>
                      </w:pPr>
                      <w:r>
                        <w:rPr>
                          <w:color w:val="000000"/>
                          <w:szCs w:val="24"/>
                        </w:rPr>
                        <w:tab/>
                        <w:t xml:space="preserve">УТВЕРЖДЕНА</w:t>
                      </w:r>
                      <w:r>
                        <w:rPr>
                          <w:color w:val="000000"/>
                          <w:szCs w:val="24"/>
                        </w:rPr>
                      </w:r>
                    </w:p>
                    <w:p>
                      <w:pPr>
                        <w:pStyle w:val="624"/>
                        <w:jc w:val="right"/>
                        <w:spacing w:line="276" w:lineRule="auto"/>
                      </w:pPr>
                      <w:r>
                        <w:rPr>
                          <w:color w:val="000000"/>
                          <w:szCs w:val="24"/>
                        </w:rPr>
                        <w:t xml:space="preserve">приказом Южно-Уральского государственного университета</w:t>
                      </w:r>
                      <w:r/>
                    </w:p>
                    <w:p>
                      <w:pPr>
                        <w:pStyle w:val="624"/>
                        <w:jc w:val="right"/>
                        <w:spacing w:line="480" w:lineRule="auto"/>
                        <w:rPr>
                          <w:color w:val="000000"/>
                          <w:sz w:val="40"/>
                          <w:szCs w:val="40"/>
                        </w:rPr>
                      </w:pPr>
                      <w:r>
                        <w:rPr>
                          <w:color w:val="000000"/>
                          <w:szCs w:val="24"/>
                        </w:rPr>
                        <w:t xml:space="preserve">от ________________ № _____________</w:t>
                      </w:r>
                      <w:r>
                        <w:rPr>
                          <w:color w:val="000000"/>
                          <w:sz w:val="40"/>
                          <w:szCs w:val="40"/>
                        </w:rPr>
                      </w:r>
                    </w:p>
                    <w:p>
                      <w:pPr>
                        <w:pStyle w:val="624"/>
                        <w:jc w:val="right"/>
                        <w:spacing w:line="480" w:lineRule="auto"/>
                        <w:rPr>
                          <w:color w:val="000000"/>
                          <w:sz w:val="40"/>
                          <w:szCs w:val="24"/>
                        </w:rPr>
                      </w:pPr>
                      <w:r>
                        <w:rPr>
                          <w:color w:val="000000"/>
                          <w:sz w:val="40"/>
                          <w:szCs w:val="24"/>
                        </w:rPr>
                      </w:r>
                      <w:r>
                        <w:rPr>
                          <w:color w:val="000000"/>
                          <w:sz w:val="40"/>
                          <w:szCs w:val="24"/>
                        </w:rPr>
                      </w:r>
                    </w:p>
                    <w:p>
                      <w:pPr>
                        <w:pStyle w:val="624"/>
                        <w:jc w:val="right"/>
                        <w:rPr>
                          <w:color w:val="000000"/>
                          <w:szCs w:val="24"/>
                        </w:rPr>
                      </w:pPr>
                      <w:r>
                        <w:rPr>
                          <w:color w:val="000000"/>
                          <w:szCs w:val="24"/>
                        </w:rPr>
                      </w:r>
                      <w:r>
                        <w:rPr>
                          <w:color w:val="000000"/>
                          <w:szCs w:val="2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pacing w:val="2"/>
          <w:sz w:val="24"/>
          <w:szCs w:val="24"/>
          <w:lang w:val="en-US" w:eastAsia="en-US"/>
        </w:rPr>
      </w:r>
    </w:p>
    <w:p>
      <w:pPr>
        <w:pStyle w:val="624"/>
        <w:tabs>
          <w:tab w:val="left" w:pos="680" w:leader="none"/>
          <w:tab w:val="clear" w:pos="708" w:leader="none"/>
          <w:tab w:val="left" w:pos="2495" w:leader="none"/>
          <w:tab w:val="left" w:pos="3742" w:leader="none"/>
          <w:tab w:val="left" w:pos="5040" w:leader="none"/>
          <w:tab w:val="left" w:pos="6237" w:leader="none"/>
          <w:tab w:val="left" w:pos="7484" w:leader="none"/>
          <w:tab w:val="left" w:pos="8732" w:leader="none"/>
        </w:tabs>
        <w:rPr>
          <w:sz w:val="10"/>
        </w:rPr>
      </w:pPr>
      <w:r>
        <w:rPr>
          <w:sz w:val="10"/>
        </w:rPr>
      </w:r>
      <w:r>
        <w:rPr>
          <w:sz w:val="10"/>
        </w:rPr>
      </w:r>
    </w:p>
    <w:p>
      <w:pPr>
        <w:pStyle w:val="624"/>
        <w:jc w:val="both"/>
        <w:spacing w:line="360" w:lineRule="auto"/>
        <w:tabs>
          <w:tab w:val="left" w:pos="680" w:leader="none"/>
          <w:tab w:val="clear" w:pos="708" w:leader="none"/>
          <w:tab w:val="left" w:pos="2495" w:leader="none"/>
          <w:tab w:val="left" w:pos="3742" w:leader="none"/>
          <w:tab w:val="left" w:pos="4990" w:leader="none"/>
          <w:tab w:val="left" w:pos="6237" w:leader="none"/>
          <w:tab w:val="left" w:pos="7484" w:leader="none"/>
          <w:tab w:val="left" w:pos="8732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114300" simplePos="0" relativeHeight="2" behindDoc="0" locked="0" layoutInCell="0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635</wp:posOffset>
                </wp:positionV>
                <wp:extent cx="2628265" cy="1012825"/>
                <wp:effectExtent l="0" t="0" r="0" b="0"/>
                <wp:wrapSquare wrapText="bothSides"/>
                <wp:docPr id="7" name="Fram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2628265" cy="10128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4139" w:type="dxa"/>
                              <w:tblInd w:w="0" w:type="dxa"/>
                              <w:tblLayout w:type="fixed"/>
                              <w:tblCellMar>
                                <w:left w:w="108" w:type="dxa"/>
                                <w:top w:w="0" w:type="dxa"/>
                                <w:right w:w="108" w:type="dxa"/>
                                <w:bottom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139"/>
                            </w:tblGrid>
                            <w:tr>
                              <w:trPr/>
                              <w:tc>
                                <w:tcPr>
                                  <w:tcBorders>
                                    <w:bottom w:val="single" w:color="000000" w:sz="24" w:space="0"/>
                                  </w:tcBorders>
                                  <w:tcW w:w="4139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65"/>
                                    <w:tabs>
                                      <w:tab w:val="left" w:pos="680" w:leader="none"/>
                                      <w:tab w:val="clear" w:pos="708" w:leader="none"/>
                                      <w:tab w:val="left" w:pos="2495" w:leader="none"/>
                                      <w:tab w:val="left" w:pos="3742" w:leader="none"/>
                                      <w:tab w:val="left" w:pos="5040" w:leader="none"/>
                                      <w:tab w:val="left" w:pos="6237" w:leader="none"/>
                                      <w:tab w:val="left" w:pos="7484" w:leader="none"/>
                                      <w:tab w:val="left" w:pos="7513" w:leader="none"/>
                                      <w:tab w:val="left" w:pos="8732" w:leader="none"/>
                                      <w:tab w:val="left" w:pos="9979" w:leader="none"/>
                                    </w:tabs>
                                    <w:rPr>
                                      <w:rFonts w:ascii="Times New Roman" w:hAnsi="Times New Roman" w:cs="Times New Roman"/>
                                      <w:b w:val="0"/>
                                      <w:spacing w:val="2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 w:val="0"/>
                                      <w:spacing w:val="20"/>
                                      <w:sz w:val="16"/>
                                      <w:szCs w:val="16"/>
                                    </w:rPr>
                                    <w:t xml:space="preserve">Министерство науки и высшего образования рФ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 w:val="0"/>
                                      <w:spacing w:val="20"/>
                                      <w:sz w:val="16"/>
                                      <w:szCs w:val="16"/>
                                    </w:rPr>
                                  </w:r>
                                </w:p>
                                <w:p>
                                  <w:pPr>
                                    <w:pStyle w:val="624"/>
                                    <w:jc w:val="center"/>
                                    <w:spacing w:before="120" w:after="120"/>
                                    <w:tabs>
                                      <w:tab w:val="left" w:pos="680" w:leader="none"/>
                                      <w:tab w:val="clear" w:pos="708" w:leader="none"/>
                                      <w:tab w:val="left" w:pos="2495" w:leader="none"/>
                                      <w:tab w:val="left" w:pos="3742" w:leader="none"/>
                                      <w:tab w:val="left" w:pos="4035" w:leader="none"/>
                                      <w:tab w:val="left" w:pos="5040" w:leader="none"/>
                                      <w:tab w:val="left" w:pos="6237" w:leader="none"/>
                                      <w:tab w:val="left" w:pos="7484" w:leader="none"/>
                                      <w:tab w:val="left" w:pos="8732" w:leader="none"/>
                                    </w:tabs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 xml:space="preserve">ЮЖНО-УРАЛЬСКИЙ ГОСУДАРСТВЕННЫЙ УНИВЕРСИТЕТ</w:t>
                                  </w:r>
                                  <w:r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r/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202" type="#_x0000_t202" style="position:absolute;z-index:2;o:allowoverlap:true;o:allowincell:false;mso-position-horizontal-relative:text;margin-left:-5.40pt;mso-position-horizontal:absolute;mso-position-vertical-relative:text;margin-top:0.05pt;mso-position-vertical:absolute;width:206.95pt;height:79.75pt;mso-wrap-distance-left:0.00pt;mso-wrap-distance-top:0.00pt;mso-wrap-distance-right:9.00pt;mso-wrap-distance-bottom:0.00pt;v-text-anchor:top;visibility:visible;" fillcolor="#FFFFFF">
                <v:fill opacity="100f"/>
                <w10:wrap type="square"/>
                <v:textbox inset="0,0,0,0">
                  <w:txbxContent>
                    <w:tbl>
                      <w:tblPr>
                        <w:tblW w:w="4139" w:type="dxa"/>
                        <w:tblInd w:w="0" w:type="dxa"/>
                        <w:tblLayout w:type="fixed"/>
                        <w:tblCellMar>
                          <w:left w:w="108" w:type="dxa"/>
                          <w:top w:w="0" w:type="dxa"/>
                          <w:right w:w="108" w:type="dxa"/>
                          <w:bottom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139"/>
                      </w:tblGrid>
                      <w:tr>
                        <w:trPr/>
                        <w:tc>
                          <w:tcPr>
                            <w:tcBorders>
                              <w:bottom w:val="single" w:color="000000" w:sz="24" w:space="0"/>
                            </w:tcBorders>
                            <w:tcW w:w="4139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65"/>
                              <w:tabs>
                                <w:tab w:val="left" w:pos="680" w:leader="none"/>
                                <w:tab w:val="clear" w:pos="708" w:leader="none"/>
                                <w:tab w:val="left" w:pos="2495" w:leader="none"/>
                                <w:tab w:val="left" w:pos="3742" w:leader="none"/>
                                <w:tab w:val="left" w:pos="5040" w:leader="none"/>
                                <w:tab w:val="left" w:pos="6237" w:leader="none"/>
                                <w:tab w:val="left" w:pos="7484" w:leader="none"/>
                                <w:tab w:val="left" w:pos="7513" w:leader="none"/>
                                <w:tab w:val="left" w:pos="8732" w:leader="none"/>
                                <w:tab w:val="left" w:pos="9979" w:leader="none"/>
                              </w:tabs>
                              <w:rPr>
                                <w:rFonts w:ascii="Times New Roman" w:hAnsi="Times New Roman" w:cs="Times New Roman"/>
                                <w:b w:val="0"/>
                                <w:spacing w:val="2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 w:val="0"/>
                                <w:spacing w:val="20"/>
                                <w:sz w:val="16"/>
                                <w:szCs w:val="16"/>
                              </w:rPr>
                              <w:t xml:space="preserve">Министерство науки и высшего образования рФ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spacing w:val="20"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624"/>
                              <w:jc w:val="center"/>
                              <w:spacing w:before="120" w:after="120"/>
                              <w:tabs>
                                <w:tab w:val="left" w:pos="680" w:leader="none"/>
                                <w:tab w:val="clear" w:pos="708" w:leader="none"/>
                                <w:tab w:val="left" w:pos="2495" w:leader="none"/>
                                <w:tab w:val="left" w:pos="3742" w:leader="none"/>
                                <w:tab w:val="left" w:pos="4035" w:leader="none"/>
                                <w:tab w:val="left" w:pos="5040" w:leader="none"/>
                                <w:tab w:val="left" w:pos="6237" w:leader="none"/>
                                <w:tab w:val="left" w:pos="7484" w:leader="none"/>
                                <w:tab w:val="left" w:pos="8732" w:leader="none"/>
                              </w:tabs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ЮЖНО-УРАЛЬСКИЙ ГОСУДАРСТВЕННЫЙ УНИВЕРСИТЕТ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</w:r>
                          </w:p>
                        </w:tc>
                      </w:tr>
                    </w:tbl>
                    <w:p>
                      <w:r/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</w:rPr>
      </w:r>
    </w:p>
    <w:p>
      <w:pPr>
        <w:pStyle w:val="624"/>
        <w:jc w:val="both"/>
        <w:spacing w:line="360" w:lineRule="auto"/>
        <w:tabs>
          <w:tab w:val="left" w:pos="680" w:leader="none"/>
          <w:tab w:val="clear" w:pos="708" w:leader="none"/>
          <w:tab w:val="left" w:pos="2495" w:leader="none"/>
          <w:tab w:val="left" w:pos="3742" w:leader="none"/>
          <w:tab w:val="left" w:pos="4990" w:leader="none"/>
          <w:tab w:val="left" w:pos="6237" w:leader="none"/>
          <w:tab w:val="left" w:pos="7484" w:leader="none"/>
          <w:tab w:val="left" w:pos="8732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24"/>
        <w:jc w:val="both"/>
        <w:spacing w:line="360" w:lineRule="auto"/>
        <w:tabs>
          <w:tab w:val="left" w:pos="680" w:leader="none"/>
          <w:tab w:val="clear" w:pos="708" w:leader="none"/>
          <w:tab w:val="left" w:pos="2495" w:leader="none"/>
          <w:tab w:val="left" w:pos="3742" w:leader="none"/>
          <w:tab w:val="left" w:pos="4990" w:leader="none"/>
          <w:tab w:val="left" w:pos="6237" w:leader="none"/>
          <w:tab w:val="left" w:pos="7484" w:leader="none"/>
          <w:tab w:val="left" w:pos="8732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24"/>
        <w:jc w:val="both"/>
        <w:spacing w:line="360" w:lineRule="auto"/>
        <w:tabs>
          <w:tab w:val="left" w:pos="680" w:leader="none"/>
          <w:tab w:val="clear" w:pos="708" w:leader="none"/>
          <w:tab w:val="left" w:pos="2495" w:leader="none"/>
          <w:tab w:val="left" w:pos="3742" w:leader="none"/>
          <w:tab w:val="left" w:pos="4990" w:leader="none"/>
          <w:tab w:val="left" w:pos="6237" w:leader="none"/>
          <w:tab w:val="left" w:pos="7484" w:leader="none"/>
          <w:tab w:val="left" w:pos="8732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24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24"/>
        <w:jc w:val="center"/>
        <w:rPr>
          <w:b/>
        </w:rPr>
      </w:pPr>
      <w:r>
        <w:rPr>
          <w:b/>
        </w:rPr>
        <w:t xml:space="preserve">СМЕТА</w:t>
      </w:r>
      <w:r>
        <w:rPr>
          <w:b/>
        </w:rPr>
      </w:r>
    </w:p>
    <w:p>
      <w:pPr>
        <w:pStyle w:val="624"/>
        <w:ind w:right="-1" w:firstLine="0"/>
        <w:jc w:val="center"/>
        <w:shd w:val="clear" w:color="auto" w:fill="ffffff"/>
        <w:rPr>
          <w:spacing w:val="-6"/>
          <w:szCs w:val="24"/>
        </w:rPr>
      </w:pPr>
      <w:r>
        <w:t xml:space="preserve">на</w:t>
      </w:r>
      <w:r>
        <w:rPr>
          <w:spacing w:val="-6"/>
          <w:szCs w:val="24"/>
        </w:rPr>
        <w:t xml:space="preserve"> участие студентов в</w:t>
      </w:r>
      <w:r>
        <w:rPr>
          <w:bCs/>
          <w:szCs w:val="24"/>
        </w:rPr>
        <w:t xml:space="preserve"> финале Всероссийского конкурса «Студенческий лидер 2023» </w:t>
      </w:r>
      <w:r>
        <w:rPr>
          <w:spacing w:val="-6"/>
          <w:szCs w:val="24"/>
        </w:rPr>
        <w:t xml:space="preserve">в г. Санкт-Петербург</w:t>
      </w:r>
      <w:r>
        <w:rPr>
          <w:spacing w:val="-6"/>
          <w:szCs w:val="24"/>
        </w:rPr>
      </w:r>
    </w:p>
    <w:p>
      <w:pPr>
        <w:pStyle w:val="624"/>
        <w:ind w:right="283" w:firstLine="0"/>
        <w:jc w:val="both"/>
        <w:tabs>
          <w:tab w:val="clear" w:pos="708" w:leader="none"/>
          <w:tab w:val="left" w:pos="8931" w:leader="none"/>
        </w:tabs>
        <w:rPr>
          <w:spacing w:val="-6"/>
          <w:szCs w:val="24"/>
        </w:rPr>
      </w:pPr>
      <w:r>
        <w:rPr>
          <w:spacing w:val="-6"/>
          <w:szCs w:val="24"/>
        </w:rPr>
      </w:r>
      <w:r>
        <w:rPr>
          <w:spacing w:val="-6"/>
          <w:szCs w:val="24"/>
        </w:rPr>
      </w:r>
    </w:p>
    <w:tbl>
      <w:tblPr>
        <w:tblW w:w="9855" w:type="dxa"/>
        <w:tblInd w:w="-11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59"/>
        <w:gridCol w:w="1701"/>
        <w:gridCol w:w="1985"/>
        <w:gridCol w:w="2126"/>
        <w:gridCol w:w="3084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pStyle w:val="624"/>
              <w:jc w:val="both"/>
              <w:tabs>
                <w:tab w:val="clear" w:pos="708" w:leader="none"/>
                <w:tab w:val="left" w:pos="8931" w:leader="none"/>
              </w:tabs>
            </w:pPr>
            <w:r>
              <w:t xml:space="preserve">№ </w:t>
            </w:r>
            <w:r>
              <w:t xml:space="preserve">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4"/>
              <w:jc w:val="both"/>
              <w:tabs>
                <w:tab w:val="clear" w:pos="708" w:leader="none"/>
                <w:tab w:val="left" w:pos="8931" w:leader="none"/>
              </w:tabs>
            </w:pPr>
            <w:r>
              <w:t xml:space="preserve">Статья расхода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24"/>
              <w:jc w:val="both"/>
              <w:tabs>
                <w:tab w:val="clear" w:pos="708" w:leader="none"/>
                <w:tab w:val="left" w:pos="8931" w:leader="none"/>
              </w:tabs>
            </w:pPr>
            <w:r>
              <w:t xml:space="preserve">Наименование расходов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624"/>
              <w:jc w:val="both"/>
              <w:tabs>
                <w:tab w:val="clear" w:pos="708" w:leader="none"/>
                <w:tab w:val="left" w:pos="8931" w:leader="none"/>
              </w:tabs>
            </w:pPr>
            <w:r>
              <w:t xml:space="preserve">Сумма (руб.)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textDirection w:val="lrTb"/>
            <w:noWrap w:val="false"/>
          </w:tcPr>
          <w:p>
            <w:pPr>
              <w:pStyle w:val="624"/>
              <w:jc w:val="both"/>
              <w:tabs>
                <w:tab w:val="clear" w:pos="708" w:leader="none"/>
                <w:tab w:val="left" w:pos="8931" w:leader="none"/>
              </w:tabs>
            </w:pPr>
            <w:r>
              <w:t xml:space="preserve">Источник компенсации расходов</w:t>
            </w:r>
            <w:r/>
          </w:p>
        </w:tc>
      </w:tr>
      <w:tr>
        <w:trPr>
          <w:trHeight w:val="17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pStyle w:val="624"/>
              <w:ind w:right="283" w:firstLine="0"/>
              <w:jc w:val="both"/>
              <w:tabs>
                <w:tab w:val="clear" w:pos="708" w:leader="none"/>
                <w:tab w:val="left" w:pos="8931" w:leader="none"/>
              </w:tabs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4"/>
              <w:ind w:right="283" w:firstLine="0"/>
              <w:jc w:val="both"/>
              <w:tabs>
                <w:tab w:val="clear" w:pos="708" w:leader="none"/>
                <w:tab w:val="left" w:pos="8931" w:leader="none"/>
              </w:tabs>
            </w:pPr>
            <w:r>
              <w:t xml:space="preserve">226</w:t>
            </w:r>
            <w:r/>
          </w:p>
          <w:p>
            <w:pPr>
              <w:pStyle w:val="624"/>
              <w:ind w:right="283" w:firstLine="0"/>
              <w:jc w:val="both"/>
              <w:tabs>
                <w:tab w:val="clear" w:pos="708" w:leader="none"/>
                <w:tab w:val="left" w:pos="8931" w:leader="none"/>
              </w:tabs>
            </w:pPr>
            <w:r>
              <w:t xml:space="preserve">«Прочие работы, услуги»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24"/>
              <w:ind w:right="283" w:firstLine="0"/>
              <w:jc w:val="both"/>
              <w:tabs>
                <w:tab w:val="clear" w:pos="708" w:leader="none"/>
                <w:tab w:val="left" w:pos="8931" w:leader="none"/>
              </w:tabs>
            </w:pPr>
            <w:r>
              <w:t xml:space="preserve">Суточные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624"/>
              <w:ind w:right="283" w:firstLine="0"/>
              <w:jc w:val="both"/>
              <w:tabs>
                <w:tab w:val="clear" w:pos="708" w:leader="none"/>
                <w:tab w:val="left" w:pos="8931" w:leader="none"/>
              </w:tabs>
            </w:pPr>
            <w:r>
              <w:t xml:space="preserve">50 * 9 * 1 = 450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textDirection w:val="lrTb"/>
            <w:noWrap w:val="false"/>
          </w:tcPr>
          <w:p>
            <w:pPr>
              <w:pStyle w:val="624"/>
              <w:ind w:right="283" w:firstLine="0"/>
              <w:jc w:val="both"/>
              <w:tabs>
                <w:tab w:val="clear" w:pos="708" w:leader="none"/>
                <w:tab w:val="left" w:pos="8931" w:leader="none"/>
              </w:tabs>
            </w:pPr>
            <w:r>
              <w:t xml:space="preserve">Субсидия на выполнение государственного задания на оказание государственных услуг</w:t>
            </w:r>
            <w:r/>
          </w:p>
        </w:tc>
      </w:tr>
      <w:tr>
        <w:trPr>
          <w:trHeight w:val="17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pStyle w:val="624"/>
              <w:ind w:right="283" w:firstLine="0"/>
              <w:jc w:val="both"/>
              <w:tabs>
                <w:tab w:val="clear" w:pos="708" w:leader="none"/>
                <w:tab w:val="left" w:pos="8931" w:leader="none"/>
              </w:tabs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4"/>
              <w:ind w:right="283" w:firstLine="0"/>
              <w:jc w:val="both"/>
              <w:tabs>
                <w:tab w:val="clear" w:pos="708" w:leader="none"/>
                <w:tab w:val="left" w:pos="8931" w:leader="none"/>
              </w:tabs>
            </w:pPr>
            <w:r>
              <w:t xml:space="preserve">226</w:t>
            </w:r>
            <w:r/>
          </w:p>
          <w:p>
            <w:pPr>
              <w:pStyle w:val="624"/>
              <w:ind w:right="283" w:firstLine="0"/>
              <w:jc w:val="both"/>
              <w:tabs>
                <w:tab w:val="clear" w:pos="708" w:leader="none"/>
                <w:tab w:val="left" w:pos="8931" w:leader="none"/>
              </w:tabs>
            </w:pPr>
            <w:r>
              <w:t xml:space="preserve">«Прочие работы, услуги»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24"/>
              <w:ind w:right="283" w:firstLine="0"/>
              <w:jc w:val="both"/>
              <w:tabs>
                <w:tab w:val="clear" w:pos="708" w:leader="none"/>
                <w:tab w:val="left" w:pos="8931" w:leader="none"/>
              </w:tabs>
            </w:pPr>
            <w:r>
              <w:t xml:space="preserve">Организационный взнос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624"/>
              <w:ind w:right="283" w:firstLine="0"/>
              <w:jc w:val="both"/>
              <w:tabs>
                <w:tab w:val="clear" w:pos="708" w:leader="none"/>
                <w:tab w:val="left" w:pos="8931" w:leader="none"/>
              </w:tabs>
            </w:pPr>
            <w:r>
              <w:t xml:space="preserve">15000 * 1 = </w:t>
            </w:r>
            <w:r/>
          </w:p>
          <w:p>
            <w:pPr>
              <w:pStyle w:val="624"/>
              <w:ind w:right="283" w:firstLine="0"/>
              <w:jc w:val="both"/>
              <w:tabs>
                <w:tab w:val="clear" w:pos="708" w:leader="none"/>
                <w:tab w:val="left" w:pos="8931" w:leader="none"/>
              </w:tabs>
            </w:pPr>
            <w:r>
              <w:t xml:space="preserve">15000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textDirection w:val="lrTb"/>
            <w:noWrap w:val="false"/>
          </w:tcPr>
          <w:p>
            <w:pPr>
              <w:pStyle w:val="624"/>
              <w:ind w:right="283" w:firstLine="0"/>
              <w:jc w:val="both"/>
              <w:tabs>
                <w:tab w:val="clear" w:pos="708" w:leader="none"/>
                <w:tab w:val="left" w:pos="8931" w:leader="none"/>
              </w:tabs>
            </w:pPr>
            <w:r>
              <w:t xml:space="preserve">Субсидия на выполнение государственного задания на оказание государственных услуг</w:t>
            </w:r>
            <w:r/>
          </w:p>
        </w:tc>
      </w:tr>
      <w:tr>
        <w:trPr>
          <w:trHeight w:val="17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pStyle w:val="624"/>
              <w:ind w:right="283" w:firstLine="0"/>
              <w:jc w:val="both"/>
              <w:tabs>
                <w:tab w:val="clear" w:pos="708" w:leader="none"/>
                <w:tab w:val="left" w:pos="8931" w:leader="none"/>
              </w:tabs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4"/>
              <w:ind w:right="283" w:firstLine="0"/>
              <w:jc w:val="both"/>
              <w:tabs>
                <w:tab w:val="clear" w:pos="708" w:leader="none"/>
                <w:tab w:val="left" w:pos="8931" w:leader="none"/>
              </w:tabs>
            </w:pPr>
            <w:r>
              <w:t xml:space="preserve">226</w:t>
            </w:r>
            <w:r/>
          </w:p>
          <w:p>
            <w:pPr>
              <w:pStyle w:val="624"/>
              <w:ind w:right="283" w:firstLine="0"/>
              <w:jc w:val="both"/>
              <w:tabs>
                <w:tab w:val="clear" w:pos="708" w:leader="none"/>
                <w:tab w:val="left" w:pos="8931" w:leader="none"/>
              </w:tabs>
            </w:pPr>
            <w:r>
              <w:t xml:space="preserve">«Прочие работы, услуги»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24"/>
              <w:ind w:right="283" w:firstLine="0"/>
              <w:jc w:val="both"/>
              <w:tabs>
                <w:tab w:val="clear" w:pos="708" w:leader="none"/>
                <w:tab w:val="left" w:pos="8931" w:leader="none"/>
              </w:tabs>
            </w:pPr>
            <w:r>
              <w:t xml:space="preserve">Авиа билеты в обе стороны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624"/>
              <w:ind w:right="283" w:firstLine="0"/>
              <w:jc w:val="both"/>
              <w:tabs>
                <w:tab w:val="clear" w:pos="708" w:leader="none"/>
                <w:tab w:val="left" w:pos="8931" w:leader="none"/>
              </w:tabs>
            </w:pPr>
            <w:r>
              <w:t xml:space="preserve">14000 * 1 = 14000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textDirection w:val="lrTb"/>
            <w:noWrap w:val="false"/>
          </w:tcPr>
          <w:p>
            <w:pPr>
              <w:pStyle w:val="624"/>
              <w:ind w:right="283" w:firstLine="0"/>
              <w:jc w:val="both"/>
              <w:tabs>
                <w:tab w:val="clear" w:pos="708" w:leader="none"/>
                <w:tab w:val="left" w:pos="8931" w:leader="none"/>
              </w:tabs>
            </w:pPr>
            <w:r>
              <w:t xml:space="preserve">Субсидия на выполнение государственного задания на оказание государственных услуг</w:t>
            </w:r>
            <w:r/>
          </w:p>
        </w:tc>
      </w:tr>
      <w:tr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pStyle w:val="624"/>
              <w:ind w:right="283" w:firstLine="0"/>
              <w:jc w:val="both"/>
              <w:tabs>
                <w:tab w:val="clear" w:pos="708" w:leader="none"/>
                <w:tab w:val="left" w:pos="8931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4"/>
              <w:ind w:right="283" w:firstLine="0"/>
              <w:jc w:val="both"/>
              <w:tabs>
                <w:tab w:val="clear" w:pos="708" w:leader="none"/>
                <w:tab w:val="left" w:pos="8931" w:leader="none"/>
              </w:tabs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24"/>
              <w:ind w:right="283" w:firstLine="0"/>
              <w:jc w:val="both"/>
              <w:tabs>
                <w:tab w:val="clear" w:pos="708" w:leader="none"/>
                <w:tab w:val="left" w:pos="8931" w:leader="none"/>
              </w:tabs>
            </w:pPr>
            <w:r>
              <w:t xml:space="preserve">ИТОГО: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624"/>
              <w:ind w:right="283" w:firstLine="0"/>
              <w:jc w:val="both"/>
              <w:tabs>
                <w:tab w:val="clear" w:pos="708" w:leader="none"/>
                <w:tab w:val="left" w:pos="8931" w:leader="none"/>
              </w:tabs>
            </w:pPr>
            <w:r>
              <w:t xml:space="preserve">29 450 руб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textDirection w:val="lrTb"/>
            <w:noWrap w:val="false"/>
          </w:tcPr>
          <w:p>
            <w:pPr>
              <w:pStyle w:val="624"/>
              <w:ind w:right="283" w:firstLine="0"/>
              <w:jc w:val="both"/>
              <w:tabs>
                <w:tab w:val="clear" w:pos="708" w:leader="none"/>
                <w:tab w:val="left" w:pos="8931" w:leader="none"/>
              </w:tabs>
            </w:pPr>
            <w:r/>
            <w:r/>
          </w:p>
        </w:tc>
      </w:tr>
    </w:tbl>
    <w:p>
      <w:pPr>
        <w:pStyle w:val="624"/>
        <w:ind w:right="283" w:firstLine="0"/>
        <w:jc w:val="both"/>
        <w:tabs>
          <w:tab w:val="clear" w:pos="708" w:leader="none"/>
          <w:tab w:val="left" w:pos="8931" w:leader="none"/>
        </w:tabs>
      </w:pPr>
      <w:r/>
      <w:r/>
    </w:p>
    <w:p>
      <w:pPr>
        <w:pStyle w:val="624"/>
        <w:ind w:right="283" w:firstLine="0"/>
        <w:jc w:val="both"/>
        <w:tabs>
          <w:tab w:val="clear" w:pos="708" w:leader="none"/>
          <w:tab w:val="left" w:pos="8931" w:leader="none"/>
        </w:tabs>
        <w:rPr>
          <w:b/>
        </w:rPr>
      </w:pPr>
      <w:r>
        <w:rPr>
          <w:b/>
        </w:rPr>
      </w:r>
      <w:r>
        <w:rPr>
          <w:b/>
        </w:rPr>
      </w:r>
    </w:p>
    <w:p>
      <w:pPr>
        <w:pStyle w:val="624"/>
        <w:ind w:right="283" w:firstLine="0"/>
        <w:jc w:val="both"/>
        <w:tabs>
          <w:tab w:val="clear" w:pos="708" w:leader="none"/>
          <w:tab w:val="left" w:pos="8931" w:leader="none"/>
        </w:tabs>
        <w:rPr>
          <w:b/>
        </w:rPr>
      </w:pPr>
      <w:r>
        <w:rPr>
          <w:b/>
        </w:rPr>
      </w:r>
      <w:r>
        <w:rPr>
          <w:b/>
        </w:rPr>
      </w:r>
    </w:p>
    <w:p>
      <w:pPr>
        <w:pStyle w:val="624"/>
      </w:pPr>
      <w:r>
        <w:t xml:space="preserve">Начальник УВР</w:t>
        <w:tab/>
        <w:tab/>
        <w:t xml:space="preserve"> </w:t>
        <w:tab/>
        <w:tab/>
        <w:tab/>
        <w:tab/>
        <w:tab/>
        <w:tab/>
        <w:t xml:space="preserve">           С.А. Юдочкина</w:t>
      </w:r>
      <w:r/>
    </w:p>
    <w:p>
      <w:pPr>
        <w:pStyle w:val="624"/>
      </w:pPr>
      <w:r>
        <w:br/>
      </w:r>
      <w:r/>
    </w:p>
    <w:p>
      <w:pPr>
        <w:pStyle w:val="624"/>
      </w:pPr>
      <w:r>
        <w:t xml:space="preserve">СОГЛАСОВАНО:</w:t>
      </w:r>
      <w:r/>
    </w:p>
    <w:p>
      <w:pPr>
        <w:pStyle w:val="624"/>
      </w:pPr>
      <w:r/>
      <w:r/>
    </w:p>
    <w:p>
      <w:pPr>
        <w:pStyle w:val="624"/>
      </w:pPr>
      <w:r>
        <w:t xml:space="preserve">Главный бухгалтер                                                                                                </w:t>
      </w:r>
      <w:r>
        <w:rPr>
          <w:szCs w:val="24"/>
        </w:rPr>
        <w:t xml:space="preserve">Е.Н. Маркина</w:t>
      </w:r>
      <w:r/>
    </w:p>
    <w:sectPr>
      <w:footnotePr/>
      <w:endnotePr/>
      <w:type w:val="nextPage"/>
      <w:pgSz w:w="11906" w:h="16838" w:orient="portrait"/>
      <w:pgMar w:top="1134" w:right="567" w:bottom="1134" w:left="1134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imSun;宋体">
    <w:panose1 w:val="05040102010807070707"/>
  </w:font>
  <w:font w:name="Courier New">
    <w:panose1 w:val="02070409020205020404"/>
  </w:font>
  <w:font w:name="Arial Black">
    <w:panose1 w:val="020B0704020202020204"/>
  </w:font>
  <w:font w:name="Antiqua;Times New Roman">
    <w:panose1 w:val="05040102010807070707"/>
  </w:font>
  <w:font w:name="Tahoma">
    <w:panose1 w:val="020B0506030602030204"/>
  </w:font>
  <w:font w:name="Symbol">
    <w:panose1 w:val="05010000000000000000"/>
  </w:font>
  <w:font w:name="Calibri Light">
    <w:panose1 w:val="020F0502020204030204"/>
  </w:font>
  <w:font w:name="Arial">
    <w:panose1 w:val="020B0604020202020204"/>
  </w:font>
  <w:font w:name="Segoe UI">
    <w:panose1 w:val="020B0502040504020204"/>
  </w:font>
  <w:font w:name="DejaVu Sans">
    <w:panose1 w:val="020B0603030804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pStyle w:val="625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pStyle w:val="626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pStyle w:val="627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pStyle w:val="62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pStyle w:val="62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pStyle w:val="63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11"/>
    <w:link w:val="625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11"/>
    <w:link w:val="626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11"/>
    <w:link w:val="62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4"/>
    <w:next w:val="62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11"/>
    <w:link w:val="62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11"/>
    <w:link w:val="629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11"/>
    <w:link w:val="63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4"/>
    <w:next w:val="62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4"/>
    <w:next w:val="62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4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4"/>
    <w:next w:val="624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24"/>
    <w:next w:val="62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24"/>
    <w:next w:val="62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4"/>
    <w:next w:val="62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11"/>
    <w:link w:val="662"/>
    <w:uiPriority w:val="99"/>
  </w:style>
  <w:style w:type="character" w:styleId="45">
    <w:name w:val="Footer Char"/>
    <w:basedOn w:val="11"/>
    <w:link w:val="663"/>
    <w:uiPriority w:val="99"/>
  </w:style>
  <w:style w:type="character" w:styleId="47">
    <w:name w:val="Caption Char"/>
    <w:basedOn w:val="659"/>
    <w:link w:val="663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2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2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24"/>
    <w:next w:val="62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4"/>
    <w:next w:val="62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4"/>
    <w:next w:val="62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4"/>
    <w:next w:val="62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4"/>
    <w:next w:val="62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4"/>
    <w:next w:val="62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4"/>
    <w:next w:val="62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4"/>
    <w:next w:val="62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4"/>
    <w:next w:val="62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4"/>
    <w:next w:val="624"/>
    <w:uiPriority w:val="99"/>
    <w:unhideWhenUsed/>
    <w:pPr>
      <w:spacing w:after="0" w:afterAutospacing="0"/>
    </w:pPr>
  </w:style>
  <w:style w:type="paragraph" w:styleId="624" w:default="1">
    <w:name w:val="Normal"/>
    <w:qFormat/>
    <w:pPr>
      <w:widowControl/>
    </w:pPr>
    <w:rPr>
      <w:rFonts w:ascii="Times New Roman" w:hAnsi="Times New Roman" w:eastAsia="Times New Roman" w:cs="Times New Roman"/>
      <w:color w:val="000000"/>
      <w:sz w:val="24"/>
      <w:szCs w:val="20"/>
      <w:lang w:val="ru-RU" w:eastAsia="zh-CN" w:bidi="ar-SA"/>
    </w:rPr>
  </w:style>
  <w:style w:type="paragraph" w:styleId="625">
    <w:name w:val="Heading 1"/>
    <w:basedOn w:val="624"/>
    <w:next w:val="624"/>
    <w:qFormat/>
    <w:pPr>
      <w:numPr>
        <w:ilvl w:val="0"/>
        <w:numId w:val="1"/>
      </w:numPr>
      <w:keepNext/>
      <w:spacing w:before="240" w:after="60"/>
      <w:outlineLvl w:val="0"/>
    </w:pPr>
    <w:rPr>
      <w:rFonts w:ascii="Calibri Light" w:hAnsi="Calibri Light" w:cs="Calibri Light"/>
      <w:b/>
      <w:bCs/>
      <w:sz w:val="32"/>
      <w:szCs w:val="32"/>
      <w:lang w:val="en-US"/>
    </w:rPr>
  </w:style>
  <w:style w:type="paragraph" w:styleId="626">
    <w:name w:val="Heading 2"/>
    <w:basedOn w:val="624"/>
    <w:next w:val="624"/>
    <w:qFormat/>
    <w:pPr>
      <w:numPr>
        <w:ilvl w:val="1"/>
        <w:numId w:val="1"/>
      </w:num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627">
    <w:name w:val="Heading 3"/>
    <w:basedOn w:val="624"/>
    <w:next w:val="624"/>
    <w:qFormat/>
    <w:pPr>
      <w:numPr>
        <w:ilvl w:val="2"/>
        <w:numId w:val="1"/>
      </w:num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628">
    <w:name w:val="Heading 5"/>
    <w:basedOn w:val="624"/>
    <w:next w:val="624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en-US"/>
    </w:rPr>
  </w:style>
  <w:style w:type="paragraph" w:styleId="629">
    <w:name w:val="Heading 6"/>
    <w:basedOn w:val="624"/>
    <w:next w:val="624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en-US"/>
    </w:rPr>
  </w:style>
  <w:style w:type="paragraph" w:styleId="630">
    <w:name w:val="Heading 7"/>
    <w:basedOn w:val="624"/>
    <w:next w:val="624"/>
    <w:qFormat/>
    <w:pPr>
      <w:numPr>
        <w:ilvl w:val="6"/>
        <w:numId w:val="1"/>
      </w:numPr>
      <w:spacing w:before="240" w:after="60"/>
      <w:outlineLvl w:val="6"/>
    </w:pPr>
    <w:rPr>
      <w:szCs w:val="24"/>
      <w:lang w:val="en-US"/>
    </w:rPr>
  </w:style>
  <w:style w:type="character" w:styleId="631">
    <w:name w:val="WW8Num1z0"/>
    <w:qFormat/>
  </w:style>
  <w:style w:type="character" w:styleId="632">
    <w:name w:val="WW8Num3z0"/>
    <w:qFormat/>
    <w:rPr>
      <w:rFonts w:ascii="Times New Roman" w:hAnsi="Times New Roman" w:cs="Times New Roman"/>
      <w:position w:val="0"/>
      <w:sz w:val="28"/>
      <w:vertAlign w:val="baseline"/>
    </w:rPr>
  </w:style>
  <w:style w:type="character" w:styleId="633">
    <w:name w:val="WW8Num3z1"/>
    <w:qFormat/>
    <w:rPr>
      <w:rFonts w:ascii="Symbol" w:hAnsi="Symbol" w:cs="Symbol"/>
    </w:rPr>
  </w:style>
  <w:style w:type="character" w:styleId="634">
    <w:name w:val="WW8Num4z0"/>
    <w:qFormat/>
  </w:style>
  <w:style w:type="character" w:styleId="635">
    <w:name w:val="WW8Num4z1"/>
    <w:qFormat/>
    <w:rPr>
      <w:rFonts w:ascii="Symbol" w:hAnsi="Symbol" w:cs="Symbol"/>
    </w:rPr>
  </w:style>
  <w:style w:type="character" w:styleId="636">
    <w:name w:val="WW8Num5z0"/>
    <w:qFormat/>
    <w:rPr>
      <w:rFonts w:ascii="Times New Roman" w:hAnsi="Times New Roman" w:cs="Times New Roman"/>
    </w:rPr>
  </w:style>
  <w:style w:type="character" w:styleId="637">
    <w:name w:val="WW8Num5z1"/>
    <w:qFormat/>
  </w:style>
  <w:style w:type="character" w:styleId="638">
    <w:name w:val="WW8Num7z0"/>
    <w:qFormat/>
  </w:style>
  <w:style w:type="character" w:styleId="639">
    <w:name w:val="Основной шрифт абзаца"/>
    <w:qFormat/>
  </w:style>
  <w:style w:type="character" w:styleId="640">
    <w:name w:val="Верхний колонтитул Знак"/>
    <w:basedOn w:val="639"/>
    <w:qFormat/>
  </w:style>
  <w:style w:type="character" w:styleId="641">
    <w:name w:val="Нижний колонтитул Знак"/>
    <w:basedOn w:val="639"/>
    <w:qFormat/>
  </w:style>
  <w:style w:type="character" w:styleId="642">
    <w:name w:val="Текст выноски Знак"/>
    <w:qFormat/>
    <w:rPr>
      <w:rFonts w:ascii="Segoe UI" w:hAnsi="Segoe UI" w:eastAsia="Times New Roman" w:cs="Segoe UI"/>
      <w:color w:val="000000"/>
      <w:sz w:val="18"/>
      <w:szCs w:val="18"/>
    </w:rPr>
  </w:style>
  <w:style w:type="character" w:styleId="643">
    <w:name w:val="Основной текст Знак"/>
    <w:qFormat/>
    <w:rPr>
      <w:rFonts w:ascii="Times New Roman" w:hAnsi="Times New Roman" w:eastAsia="Times New Roman" w:cs="Times New Roman"/>
      <w:sz w:val="24"/>
      <w:szCs w:val="20"/>
    </w:rPr>
  </w:style>
  <w:style w:type="character" w:styleId="644">
    <w:name w:val="Заголовок 2 Знак"/>
    <w:qFormat/>
    <w:rPr>
      <w:rFonts w:ascii="Arial" w:hAnsi="Arial" w:eastAsia="Times New Roman" w:cs="Arial"/>
      <w:b/>
      <w:bCs/>
      <w:i/>
      <w:iCs/>
      <w:color w:val="000000"/>
      <w:sz w:val="28"/>
      <w:szCs w:val="28"/>
    </w:rPr>
  </w:style>
  <w:style w:type="character" w:styleId="645">
    <w:name w:val="Заголовок 3 Знак"/>
    <w:qFormat/>
    <w:rPr>
      <w:rFonts w:ascii="Arial" w:hAnsi="Arial" w:eastAsia="Times New Roman" w:cs="Arial"/>
      <w:b/>
      <w:bCs/>
      <w:color w:val="000000"/>
      <w:sz w:val="26"/>
      <w:szCs w:val="26"/>
    </w:rPr>
  </w:style>
  <w:style w:type="character" w:styleId="646">
    <w:name w:val="Схема документа Знак"/>
    <w:qFormat/>
    <w:rPr>
      <w:rFonts w:ascii="Tahoma" w:hAnsi="Tahoma" w:eastAsia="Times New Roman" w:cs="Tahoma"/>
      <w:color w:val="000000"/>
      <w:sz w:val="16"/>
      <w:szCs w:val="16"/>
    </w:rPr>
  </w:style>
  <w:style w:type="character" w:styleId="647">
    <w:name w:val="Основной текст с отступом Знак"/>
    <w:qFormat/>
    <w:rPr>
      <w:rFonts w:ascii="Times New Roman" w:hAnsi="Times New Roman" w:eastAsia="Times New Roman" w:cs="Times New Roman"/>
      <w:color w:val="000000"/>
      <w:sz w:val="24"/>
    </w:rPr>
  </w:style>
  <w:style w:type="character" w:styleId="648">
    <w:name w:val="Заголовок 5 Знак"/>
    <w:qFormat/>
    <w:rPr>
      <w:rFonts w:ascii="Times New Roman" w:hAnsi="Times New Roman" w:eastAsia="Times New Roman" w:cs="Times New Roman"/>
      <w:b/>
      <w:bCs/>
      <w:i/>
      <w:iCs/>
      <w:color w:val="000000"/>
      <w:sz w:val="26"/>
      <w:szCs w:val="26"/>
    </w:rPr>
  </w:style>
  <w:style w:type="character" w:styleId="649">
    <w:name w:val="Основной текст 2 Знак"/>
    <w:qFormat/>
    <w:rPr>
      <w:rFonts w:ascii="Times New Roman" w:hAnsi="Times New Roman" w:eastAsia="Times New Roman" w:cs="Times New Roman"/>
      <w:color w:val="000000"/>
      <w:sz w:val="24"/>
    </w:rPr>
  </w:style>
  <w:style w:type="character" w:styleId="650">
    <w:name w:val="Hyperlink"/>
    <w:rPr>
      <w:color w:val="0000ff"/>
      <w:u w:val="single"/>
    </w:rPr>
  </w:style>
  <w:style w:type="character" w:styleId="651">
    <w:name w:val="Заголовок Знак"/>
    <w:qFormat/>
    <w:rPr>
      <w:rFonts w:ascii="Antiqua;Times New Roman" w:hAnsi="Antiqua;Times New Roman" w:eastAsia="Times New Roman" w:cs="Antiqua;Times New Roman"/>
      <w:sz w:val="28"/>
      <w:szCs w:val="28"/>
    </w:rPr>
  </w:style>
  <w:style w:type="character" w:styleId="652">
    <w:name w:val="Неразрешенное упоминание"/>
    <w:qFormat/>
    <w:rPr>
      <w:color w:val="808080"/>
      <w:shd w:val="clear" w:color="auto" w:fill="e6e6e6"/>
    </w:rPr>
  </w:style>
  <w:style w:type="character" w:styleId="653">
    <w:name w:val="Заголовок 6 Знак"/>
    <w:qFormat/>
    <w:rPr>
      <w:rFonts w:ascii="Times New Roman" w:hAnsi="Times New Roman" w:eastAsia="Times New Roman" w:cs="Times New Roman"/>
      <w:b/>
      <w:bCs/>
      <w:color w:val="000000"/>
      <w:sz w:val="22"/>
      <w:szCs w:val="22"/>
    </w:rPr>
  </w:style>
  <w:style w:type="character" w:styleId="654">
    <w:name w:val="Заголовок 7 Знак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655">
    <w:name w:val="Заголовок 1 Знак"/>
    <w:qFormat/>
    <w:rPr>
      <w:rFonts w:ascii="Calibri Light" w:hAnsi="Calibri Light" w:eastAsia="Times New Roman" w:cs="Times New Roman"/>
      <w:b/>
      <w:bCs/>
      <w:color w:val="000000"/>
      <w:sz w:val="32"/>
      <w:szCs w:val="32"/>
    </w:rPr>
  </w:style>
  <w:style w:type="paragraph" w:styleId="656">
    <w:name w:val="Heading"/>
    <w:basedOn w:val="624"/>
    <w:next w:val="657"/>
    <w:qFormat/>
    <w:pPr>
      <w:jc w:val="center"/>
    </w:pPr>
    <w:rPr>
      <w:rFonts w:ascii="Antiqua;Times New Roman" w:hAnsi="Antiqua;Times New Roman" w:cs="Antiqua;Times New Roman"/>
      <w:color w:val="000000"/>
      <w:sz w:val="28"/>
      <w:szCs w:val="28"/>
      <w:lang w:val="en-US"/>
    </w:rPr>
  </w:style>
  <w:style w:type="paragraph" w:styleId="657">
    <w:name w:val="Body Text"/>
    <w:basedOn w:val="624"/>
    <w:pPr>
      <w:spacing w:before="0" w:after="120"/>
    </w:pPr>
    <w:rPr>
      <w:color w:val="000000"/>
      <w:lang w:val="en-US"/>
    </w:rPr>
  </w:style>
  <w:style w:type="paragraph" w:styleId="658">
    <w:name w:val="List"/>
    <w:basedOn w:val="657"/>
  </w:style>
  <w:style w:type="paragraph" w:styleId="659">
    <w:name w:val="Caption"/>
    <w:basedOn w:val="624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660">
    <w:name w:val="Index"/>
    <w:basedOn w:val="624"/>
    <w:qFormat/>
    <w:pPr>
      <w:suppressLineNumbers/>
    </w:pPr>
  </w:style>
  <w:style w:type="paragraph" w:styleId="661">
    <w:name w:val="Header and Footer"/>
    <w:basedOn w:val="624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662">
    <w:name w:val="Header"/>
    <w:basedOn w:val="624"/>
    <w:pPr>
      <w:spacing w:before="0" w:after="0" w:line="240" w:lineRule="auto"/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663">
    <w:name w:val="Footer"/>
    <w:basedOn w:val="624"/>
    <w:pPr>
      <w:spacing w:before="0" w:after="0" w:line="240" w:lineRule="auto"/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664">
    <w:name w:val="Обычный (веб)"/>
    <w:basedOn w:val="624"/>
    <w:qFormat/>
    <w:pPr>
      <w:ind w:left="150" w:right="150" w:firstLine="0"/>
      <w:spacing w:before="195" w:after="45"/>
    </w:pPr>
    <w:rPr>
      <w:rFonts w:ascii="Arial" w:hAnsi="Arial" w:cs="Arial"/>
      <w:sz w:val="20"/>
    </w:rPr>
  </w:style>
  <w:style w:type="paragraph" w:styleId="665">
    <w:name w:val="Название объекта"/>
    <w:basedOn w:val="624"/>
    <w:next w:val="624"/>
    <w:qFormat/>
    <w:pPr>
      <w:jc w:val="center"/>
    </w:pPr>
    <w:rPr>
      <w:rFonts w:ascii="Antiqua;Times New Roman" w:hAnsi="Antiqua;Times New Roman" w:cs="Antiqua;Times New Roman"/>
      <w:b/>
      <w:caps/>
      <w:color w:val="000000"/>
      <w:sz w:val="28"/>
    </w:rPr>
  </w:style>
  <w:style w:type="paragraph" w:styleId="666">
    <w:name w:val="Текст выноски"/>
    <w:basedOn w:val="624"/>
    <w:qFormat/>
    <w:rPr>
      <w:rFonts w:ascii="Segoe UI" w:hAnsi="Segoe UI" w:cs="Segoe UI"/>
      <w:sz w:val="18"/>
      <w:szCs w:val="18"/>
      <w:lang w:val="en-US"/>
    </w:rPr>
  </w:style>
  <w:style w:type="paragraph" w:styleId="667">
    <w:name w:val="Схема документа"/>
    <w:basedOn w:val="624"/>
    <w:qFormat/>
    <w:rPr>
      <w:rFonts w:ascii="Tahoma" w:hAnsi="Tahoma" w:cs="Tahoma"/>
      <w:sz w:val="16"/>
      <w:szCs w:val="16"/>
      <w:lang w:val="en-US"/>
    </w:rPr>
  </w:style>
  <w:style w:type="paragraph" w:styleId="668">
    <w:name w:val="Body Text Indent"/>
    <w:basedOn w:val="624"/>
    <w:pPr>
      <w:ind w:left="283" w:firstLine="0"/>
      <w:spacing w:before="0" w:after="120"/>
    </w:pPr>
    <w:rPr>
      <w:lang w:val="en-US"/>
    </w:rPr>
  </w:style>
  <w:style w:type="paragraph" w:styleId="669">
    <w:name w:val="Основной текст 2"/>
    <w:basedOn w:val="624"/>
    <w:qFormat/>
    <w:pPr>
      <w:spacing w:before="0" w:after="120" w:line="480" w:lineRule="auto"/>
    </w:pPr>
    <w:rPr>
      <w:lang w:val="en-US"/>
    </w:rPr>
  </w:style>
  <w:style w:type="paragraph" w:styleId="670">
    <w:name w:val="База заголовка"/>
    <w:basedOn w:val="624"/>
    <w:next w:val="657"/>
    <w:qFormat/>
    <w:pPr>
      <w:jc w:val="both"/>
      <w:keepLines/>
      <w:keepNext/>
      <w:spacing w:line="220" w:lineRule="atLeast"/>
    </w:pPr>
    <w:rPr>
      <w:rFonts w:ascii="Arial Black" w:hAnsi="Arial Black" w:cs="Arial Black"/>
      <w:color w:val="000000"/>
      <w:spacing w:val="-10"/>
      <w:sz w:val="20"/>
    </w:rPr>
  </w:style>
  <w:style w:type="paragraph" w:styleId="671">
    <w:name w:val="LO-Normal"/>
    <w:qFormat/>
    <w:pPr>
      <w:widowControl/>
    </w:pPr>
    <w:rPr>
      <w:rFonts w:ascii="Antiqua;Times New Roman" w:hAnsi="Antiqua;Times New Roman" w:eastAsia="Times New Roman" w:cs="Antiqua;Times New Roman"/>
      <w:color w:val="auto"/>
      <w:sz w:val="16"/>
      <w:szCs w:val="20"/>
      <w:vertAlign w:val="superscript"/>
      <w:lang w:val="ru-RU" w:eastAsia="zh-CN" w:bidi="ar-SA"/>
    </w:rPr>
  </w:style>
  <w:style w:type="paragraph" w:styleId="672">
    <w:name w:val="Обычный1"/>
    <w:qFormat/>
    <w:pPr>
      <w:widowControl/>
    </w:pPr>
    <w:rPr>
      <w:rFonts w:ascii="Antiqua;Times New Roman" w:hAnsi="Antiqua;Times New Roman" w:eastAsia="Times New Roman" w:cs="Antiqua;Times New Roman"/>
      <w:color w:val="auto"/>
      <w:sz w:val="16"/>
      <w:szCs w:val="20"/>
      <w:vertAlign w:val="superscript"/>
      <w:lang w:val="ru-RU" w:eastAsia="zh-CN" w:bidi="ar-SA"/>
    </w:rPr>
  </w:style>
  <w:style w:type="paragraph" w:styleId="673">
    <w:name w:val="Table Contents"/>
    <w:basedOn w:val="624"/>
    <w:qFormat/>
    <w:pPr>
      <w:widowControl w:val="off"/>
      <w:suppressLineNumbers/>
    </w:pPr>
  </w:style>
  <w:style w:type="paragraph" w:styleId="674">
    <w:name w:val="Table Heading"/>
    <w:basedOn w:val="673"/>
    <w:qFormat/>
    <w:pPr>
      <w:jc w:val="center"/>
      <w:suppressLineNumbers/>
    </w:pPr>
    <w:rPr>
      <w:b/>
      <w:bCs/>
    </w:rPr>
  </w:style>
  <w:style w:type="paragraph" w:styleId="675">
    <w:name w:val="Frame Contents"/>
    <w:basedOn w:val="624"/>
    <w:qFormat/>
  </w:style>
  <w:style w:type="numbering" w:styleId="676">
    <w:name w:val="WW8Num1"/>
    <w:qFormat/>
  </w:style>
  <w:style w:type="numbering" w:styleId="677">
    <w:name w:val="WW8Num2"/>
    <w:qFormat/>
  </w:style>
  <w:style w:type="numbering" w:styleId="678">
    <w:name w:val="WW8Num3"/>
    <w:qFormat/>
  </w:style>
  <w:style w:type="numbering" w:styleId="679">
    <w:name w:val="WW8Num4"/>
    <w:qFormat/>
  </w:style>
  <w:style w:type="numbering" w:styleId="680">
    <w:name w:val="WW8Num5"/>
    <w:qFormat/>
  </w:style>
  <w:style w:type="numbering" w:styleId="681">
    <w:name w:val="WW8Num6"/>
    <w:qFormat/>
  </w:style>
  <w:style w:type="numbering" w:styleId="682">
    <w:name w:val="WW8Num7"/>
    <w:qFormat/>
  </w:style>
  <w:style w:type="numbering" w:styleId="683">
    <w:name w:val="WW8Num8"/>
    <w:qFormat/>
  </w:style>
  <w:style w:type="character" w:styleId="1673" w:default="1">
    <w:name w:val="Default Paragraph Font"/>
    <w:uiPriority w:val="1"/>
    <w:semiHidden/>
    <w:unhideWhenUsed/>
  </w:style>
  <w:style w:type="numbering" w:styleId="1674" w:default="1">
    <w:name w:val="No List"/>
    <w:uiPriority w:val="99"/>
    <w:semiHidden/>
    <w:unhideWhenUsed/>
  </w:style>
  <w:style w:type="table" w:styleId="167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dc:language>en-US</dc:language>
  <cp:lastModifiedBy>ОСО ЮУрГУ</cp:lastModifiedBy>
  <cp:revision>3</cp:revision>
  <dcterms:created xsi:type="dcterms:W3CDTF">2024-01-14T11:00:00Z</dcterms:created>
  <dcterms:modified xsi:type="dcterms:W3CDTF">2024-05-14T20:32:00Z</dcterms:modified>
</cp:coreProperties>
</file>