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Начальнику УВР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С.А. Юдочкиной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Светлана Александровна!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необходимых условий для развития актива университета среди студентов студенческим советом Политехнического института планируется проведение мероприятия «Миасский веревочный курс».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прошу Вас оказать содействие в печати: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афиш формата А3 в количестве 30 шт. </w:t>
      </w:r>
      <w:r>
        <w:rPr>
          <w:sz w:val="28"/>
          <w:szCs w:val="28"/>
          <w:highlight w:val="yellow"/>
        </w:rPr>
        <w:t xml:space="preserve">(максимум)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грамот формата А4 в количестве 10 шт.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Макеты прилагаются.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 же прошу оказать содействие в размещении афиш на информационных ст</w:t>
      </w:r>
      <w:r>
        <w:rPr>
          <w:sz w:val="28"/>
          <w:szCs w:val="28"/>
        </w:rPr>
        <w:t xml:space="preserve">ендах ЮУрГУ.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мероприятия: заместитель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обучающихся Е.А. Глазко (тел.: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89514636552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yellow"/>
        </w:rPr>
        <w:t xml:space="preserve">(данную строчку заменить)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Ответственным прошу назначить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овета обучающихся Ф.И. Бородина (тел.: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89049305424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Совета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Ф.И. Бородин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ЮУрГУ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Отправляем в печать в форматах: JPG. PNG. Если совсем все сложно - можно присылать в файлах </w:t>
      </w:r>
      <w:r>
        <w:rPr>
          <w:color w:val="000000"/>
          <w:sz w:val="24"/>
          <w:szCs w:val="24"/>
          <w:highlight w:val="yellow"/>
        </w:rPr>
        <w:t xml:space="preserve">корела</w:t>
      </w:r>
      <w:r>
        <w:rPr>
          <w:color w:val="000000"/>
          <w:sz w:val="24"/>
          <w:szCs w:val="24"/>
          <w:highlight w:val="yellow"/>
        </w:rPr>
        <w:t xml:space="preserve"> и </w:t>
      </w:r>
      <w:r>
        <w:rPr>
          <w:color w:val="000000"/>
          <w:sz w:val="24"/>
          <w:szCs w:val="24"/>
          <w:highlight w:val="yellow"/>
        </w:rPr>
        <w:t xml:space="preserve">фотошопа</w:t>
      </w:r>
      <w:r>
        <w:rPr>
          <w:color w:val="000000"/>
          <w:sz w:val="24"/>
          <w:szCs w:val="24"/>
          <w:highlight w:val="yellow"/>
        </w:rPr>
        <w:t xml:space="preserve">, </w:t>
      </w:r>
      <w:r>
        <w:rPr>
          <w:color w:val="ff0000"/>
          <w:sz w:val="24"/>
          <w:szCs w:val="24"/>
          <w:highlight w:val="yellow"/>
        </w:rPr>
        <w:t xml:space="preserve">НЕ отправлять в формате PDF</w:t>
      </w:r>
      <w:r>
        <w:rPr>
          <w:color w:val="000000"/>
          <w:sz w:val="24"/>
          <w:szCs w:val="24"/>
          <w:highlight w:val="yellow"/>
        </w:rPr>
        <w:t xml:space="preserve"> </w:t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ind w:firstLine="709"/>
        <w:jc w:val="both"/>
        <w:spacing w:line="360" w:lineRule="auto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Два файла и более - отправляем </w:t>
      </w:r>
      <w:r>
        <w:rPr>
          <w:color w:val="ff0000"/>
          <w:sz w:val="24"/>
          <w:szCs w:val="24"/>
          <w:highlight w:val="yellow"/>
        </w:rPr>
        <w:t xml:space="preserve">ТОЛЬКО АРХИВОМ.</w:t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ind w:firstLine="709"/>
        <w:jc w:val="both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 xml:space="preserve">Печать на плотной бумаге (в том числе и грамоты), то печать на формате А3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Служебка подписывается только при наличии макетов, распечатанных в ч/б варианте.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(На макетах указывать дату мероприятия)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</w:rPr>
        <w:t xml:space="preserve">+ после того, как СЗ будет подписана скан подписанной СЗ и макет продукта, который вам необходим направить в архиве (Zip, RAR</w:t>
      </w:r>
      <w:r>
        <w:rPr>
          <w:b/>
          <w:sz w:val="24"/>
          <w:szCs w:val="24"/>
          <w:highlight w:val="yellow"/>
        </w:rPr>
        <w:t xml:space="preserve">)</w:t>
      </w:r>
      <w:r>
        <w:rPr>
          <w:b/>
          <w:sz w:val="24"/>
          <w:szCs w:val="24"/>
          <w:highlight w:val="yellow"/>
        </w:rPr>
        <w:t xml:space="preserve"> Цепель Саше!</w:t>
      </w:r>
      <w:r>
        <w:rPr>
          <w:b/>
          <w:sz w:val="24"/>
          <w:szCs w:val="24"/>
          <w:highlight w:val="yellow"/>
        </w:rPr>
      </w:r>
      <w:r>
        <w:rPr>
          <w:b/>
          <w:sz w:val="24"/>
          <w:szCs w:val="24"/>
          <w:highlight w:val="yellow"/>
        </w:rPr>
      </w:r>
    </w:p>
    <w:sectPr>
      <w:headerReference w:type="first" r:id="rId8"/>
      <w:footerReference w:type="first" r:id="rId9"/>
      <w:footnotePr/>
      <w:endnotePr/>
      <w:type w:val="nextPage"/>
      <w:pgSz w:w="11906" w:h="16838" w:orient="portrait"/>
      <w:pgMar w:top="720" w:right="720" w:bottom="720" w:left="720" w:header="708" w:footer="51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  <w:t xml:space="preserve">Исп. </w:t>
    </w:r>
    <w:r>
      <w:rPr>
        <w:sz w:val="18"/>
        <w:szCs w:val="18"/>
      </w:rPr>
      <w:t xml:space="preserve">Афанасьев Александр</w:t>
    </w:r>
    <w:r>
      <w:rPr>
        <w:sz w:val="18"/>
        <w:szCs w:val="18"/>
      </w:rPr>
    </w:r>
    <w:r>
      <w:rPr>
        <w:sz w:val="18"/>
        <w:szCs w:val="18"/>
      </w:rPr>
    </w:r>
  </w:p>
  <w:p>
    <w:pPr>
      <w:jc w:val="both"/>
      <w:rPr>
        <w:sz w:val="18"/>
        <w:szCs w:val="18"/>
      </w:rPr>
    </w:pPr>
    <w:r>
      <w:rPr>
        <w:sz w:val="18"/>
        <w:szCs w:val="18"/>
      </w:rPr>
      <w:t xml:space="preserve">тел.: </w:t>
    </w:r>
    <w:r>
      <w:rPr>
        <w:sz w:val="18"/>
        <w:szCs w:val="18"/>
      </w:rPr>
      <w:t xml:space="preserve">+79</w:t>
    </w:r>
    <w:r>
      <w:rPr>
        <w:sz w:val="18"/>
        <w:szCs w:val="18"/>
      </w:rPr>
      <w:t xml:space="preserve">525023733</w:t>
    </w: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993"/>
      <w:tabs>
        <w:tab w:val="left" w:pos="2835" w:leader="none"/>
        <w:tab w:val="center" w:pos="4677" w:leader="none"/>
        <w:tab w:val="center" w:pos="5684" w:leader="none"/>
        <w:tab w:val="right" w:pos="9355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<wp:simplePos x="0" y="0"/>
              <wp:positionH relativeFrom="margin">
                <wp:posOffset>140970</wp:posOffset>
              </wp:positionH>
              <wp:positionV relativeFrom="paragraph">
                <wp:posOffset>-83820</wp:posOffset>
              </wp:positionV>
              <wp:extent cx="812800" cy="830580"/>
              <wp:effectExtent l="19050" t="0" r="635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280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margin;margin-left:11.10pt;mso-position-horizontal:absolute;mso-position-vertical-relative:text;margin-top:-6.60pt;mso-position-vertical:absolute;width:64.00pt;height:65.4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color w:val="000000"/>
        <w:sz w:val="22"/>
        <w:szCs w:val="22"/>
      </w:rPr>
      <w:t xml:space="preserve">                           МИНИСТЕРСТВО НАУКИ И ВЫСШЕГО ОБРАЗОВАНИЯ РФ</w: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6704" behindDoc="1" locked="0" layoutInCell="1" allowOverlap="1">
              <wp:simplePos x="0" y="0"/>
              <wp:positionH relativeFrom="column">
                <wp:posOffset>5840095</wp:posOffset>
              </wp:positionH>
              <wp:positionV relativeFrom="paragraph">
                <wp:posOffset>84455</wp:posOffset>
              </wp:positionV>
              <wp:extent cx="1012825" cy="660400"/>
              <wp:effectExtent l="0" t="0" r="0" b="0"/>
              <wp:wrapNone/>
              <wp:docPr id="2" name="image1.png" descr="C:\Users\1\AppData\Local\Microsoft\Windows\INetCache\Content.Word\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:\Users\1\AppData\Local\Microsoft\Windows\INetCache\Content.Word\1.png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012825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6704;o:allowoverlap:true;o:allowincell:true;mso-position-horizontal-relative:text;margin-left:459.85pt;mso-position-horizontal:absolute;mso-position-vertical-relative:text;margin-top:6.65pt;mso-position-vertical:absolute;width:79.75pt;height:52.00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  <w:p>
    <w:pPr>
      <w:ind w:left="142" w:firstLine="193"/>
      <w:jc w:val="center"/>
      <w:tabs>
        <w:tab w:val="center" w:pos="4677" w:leader="none"/>
        <w:tab w:val="right" w:pos="9355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  <w:t xml:space="preserve">  ФГАОУ ВО ЮЖНО-УРАЛЬСКИЙ ГОСУДАРСТВЕННЫЙ УНИВЕРСИТЕТ</w:t>
    </w: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  <w:p>
    <w:pPr>
      <w:ind w:left="142" w:firstLine="193"/>
      <w:jc w:val="center"/>
      <w:tabs>
        <w:tab w:val="center" w:pos="4677" w:leader="none"/>
        <w:tab w:val="right" w:pos="9355" w:leader="none"/>
      </w:tabs>
      <w:rPr>
        <w:b/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  <w:t xml:space="preserve"> (НАЦИОНАЛЬНЫЙ ИССЛЕДОВАТЕЛЬСКИЙ УНИВЕРСИТЕТ)</w:t>
    </w:r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22"/>
        <w:szCs w:val="22"/>
      </w:rPr>
    </w:r>
    <w:r>
      <w:rPr>
        <w:b/>
        <w:color w:val="000000"/>
        <w:sz w:val="22"/>
        <w:szCs w:val="22"/>
      </w:rPr>
    </w:r>
  </w:p>
  <w:p>
    <w:pPr>
      <w:ind w:left="142" w:firstLine="335"/>
      <w:jc w:val="center"/>
      <w:tabs>
        <w:tab w:val="center" w:pos="4677" w:leader="none"/>
        <w:tab w:val="right" w:pos="9355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  <w:t xml:space="preserve">СОВЕТ </w:t>
    </w:r>
    <w:r>
      <w:rPr>
        <w:color w:val="000000"/>
        <w:sz w:val="22"/>
        <w:szCs w:val="22"/>
      </w:rPr>
      <w:t xml:space="preserve">ОБУЧАЮЩИХСЯ</w:t>
    </w:r>
    <w:r>
      <w:rPr>
        <w:color w:val="000000"/>
        <w:sz w:val="22"/>
        <w:szCs w:val="22"/>
      </w:rPr>
      <w:t xml:space="preserve"> ЮУРГУ</w:t>
    </w: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  <w:p>
    <w:pPr>
      <w:ind w:left="142"/>
      <w:jc w:val="center"/>
      <w:tabs>
        <w:tab w:val="center" w:pos="4677" w:leader="none"/>
        <w:tab w:val="right" w:pos="9355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  <w:p>
    <w:pPr>
      <w:ind w:left="142"/>
      <w:jc w:val="center"/>
      <w:tabs>
        <w:tab w:val="center" w:pos="4677" w:leader="none"/>
        <w:tab w:val="right" w:pos="9355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  <w:t xml:space="preserve">г. Челябинск, пр-т Ленина, 76, ауд. </w:t>
    </w:r>
    <w:r>
      <w:rPr>
        <w:color w:val="000000"/>
        <w:sz w:val="22"/>
        <w:szCs w:val="22"/>
      </w:rPr>
      <w:t xml:space="preserve">42</w:t>
    </w:r>
    <w:r>
      <w:rPr>
        <w:color w:val="000000"/>
        <w:sz w:val="22"/>
        <w:szCs w:val="22"/>
      </w:rPr>
      <w:t xml:space="preserve">9. Тел. 8 (351) 267-90-90</w:t>
    </w: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  <w:p>
    <w:pPr>
      <w:jc w:val="both"/>
      <w:tabs>
        <w:tab w:val="center" w:pos="4677" w:leader="none"/>
        <w:tab w:val="right" w:pos="9355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  <w:p>
    <w:pPr>
      <w:jc w:val="both"/>
      <w:tabs>
        <w:tab w:val="right" w:pos="2495" w:leader="none"/>
        <w:tab w:val="center" w:pos="4677" w:leader="none"/>
        <w:tab w:val="right" w:pos="9355" w:leader="none"/>
      </w:tabs>
      <w:rPr>
        <w:color w:val="000000"/>
        <w:sz w:val="22"/>
        <w:szCs w:val="22"/>
        <w:u w:val="singl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  <w:u w:val="single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-53974</wp:posOffset>
              </wp:positionV>
              <wp:extent cx="6515100" cy="38100"/>
              <wp:effectExtent l="0" t="0" r="0" b="0"/>
              <wp:wrapNone/>
              <wp:docPr id="3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515100" cy="3810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808080"/>
                        </a:solidFill>
                        <a:miter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251660800;o:allowoverlap:true;o:allowincell:true;mso-position-horizontal-relative:text;margin-left:0.00pt;mso-position-horizontal:absolute;mso-position-vertical-relative:text;margin-top:-4.25pt;mso-position-vertical:absolute;width:513.00pt;height:3.00pt;mso-wrap-distance-left:9.00pt;mso-wrap-distance-top:0.00pt;mso-wrap-distance-right:9.00pt;mso-wrap-distance-bottom:0.00pt;visibility:visible;" path="m0,0l100000,100000e" coordsize="100000,100000" filled="f" strokecolor="#808080" strokeweight="3.00pt">
              <v:path textboxrect="0,0,100000,100000"/>
            </v:shape>
          </w:pict>
        </mc:Fallback>
      </mc:AlternateContent>
    </w:r>
    <w:r>
      <w:rPr>
        <w:color w:val="000000"/>
        <w:sz w:val="22"/>
        <w:szCs w:val="22"/>
        <w:u w:val="single"/>
      </w:rPr>
    </w:r>
    <w:r>
      <w:rPr>
        <w:color w:val="000000"/>
        <w:sz w:val="22"/>
        <w:szCs w:val="22"/>
        <w:u w:val="single"/>
      </w:rPr>
    </w:r>
  </w:p>
  <w:p>
    <w:pPr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5">
    <w:name w:val="Heading 1 Char"/>
    <w:basedOn w:val="948"/>
    <w:link w:val="942"/>
    <w:uiPriority w:val="9"/>
    <w:rPr>
      <w:rFonts w:ascii="Arial" w:hAnsi="Arial" w:eastAsia="Arial" w:cs="Arial"/>
      <w:sz w:val="40"/>
      <w:szCs w:val="40"/>
    </w:rPr>
  </w:style>
  <w:style w:type="character" w:styleId="776">
    <w:name w:val="Heading 2 Char"/>
    <w:basedOn w:val="948"/>
    <w:link w:val="943"/>
    <w:uiPriority w:val="9"/>
    <w:rPr>
      <w:rFonts w:ascii="Arial" w:hAnsi="Arial" w:eastAsia="Arial" w:cs="Arial"/>
      <w:sz w:val="34"/>
    </w:rPr>
  </w:style>
  <w:style w:type="character" w:styleId="777">
    <w:name w:val="Heading 3 Char"/>
    <w:basedOn w:val="948"/>
    <w:link w:val="944"/>
    <w:uiPriority w:val="9"/>
    <w:rPr>
      <w:rFonts w:ascii="Arial" w:hAnsi="Arial" w:eastAsia="Arial" w:cs="Arial"/>
      <w:sz w:val="30"/>
      <w:szCs w:val="30"/>
    </w:rPr>
  </w:style>
  <w:style w:type="character" w:styleId="778">
    <w:name w:val="Heading 4 Char"/>
    <w:basedOn w:val="948"/>
    <w:link w:val="945"/>
    <w:uiPriority w:val="9"/>
    <w:rPr>
      <w:rFonts w:ascii="Arial" w:hAnsi="Arial" w:eastAsia="Arial" w:cs="Arial"/>
      <w:b/>
      <w:bCs/>
      <w:sz w:val="26"/>
      <w:szCs w:val="26"/>
    </w:rPr>
  </w:style>
  <w:style w:type="character" w:styleId="779">
    <w:name w:val="Heading 5 Char"/>
    <w:basedOn w:val="948"/>
    <w:link w:val="946"/>
    <w:uiPriority w:val="9"/>
    <w:rPr>
      <w:rFonts w:ascii="Arial" w:hAnsi="Arial" w:eastAsia="Arial" w:cs="Arial"/>
      <w:b/>
      <w:bCs/>
      <w:sz w:val="24"/>
      <w:szCs w:val="24"/>
    </w:rPr>
  </w:style>
  <w:style w:type="character" w:styleId="780">
    <w:name w:val="Heading 6 Char"/>
    <w:basedOn w:val="948"/>
    <w:link w:val="947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1"/>
    <w:next w:val="941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8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1"/>
    <w:next w:val="941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8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1"/>
    <w:next w:val="941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8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before="0" w:after="0" w:line="240" w:lineRule="auto"/>
    </w:pPr>
  </w:style>
  <w:style w:type="character" w:styleId="788">
    <w:name w:val="Title Char"/>
    <w:basedOn w:val="948"/>
    <w:link w:val="953"/>
    <w:uiPriority w:val="10"/>
    <w:rPr>
      <w:sz w:val="48"/>
      <w:szCs w:val="48"/>
    </w:rPr>
  </w:style>
  <w:style w:type="character" w:styleId="789">
    <w:name w:val="Subtitle Char"/>
    <w:basedOn w:val="948"/>
    <w:link w:val="963"/>
    <w:uiPriority w:val="11"/>
    <w:rPr>
      <w:sz w:val="24"/>
      <w:szCs w:val="24"/>
    </w:rPr>
  </w:style>
  <w:style w:type="paragraph" w:styleId="790">
    <w:name w:val="Quote"/>
    <w:basedOn w:val="941"/>
    <w:next w:val="941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1"/>
    <w:next w:val="941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character" w:styleId="794">
    <w:name w:val="Header Char"/>
    <w:basedOn w:val="948"/>
    <w:link w:val="954"/>
    <w:uiPriority w:val="99"/>
  </w:style>
  <w:style w:type="character" w:styleId="795">
    <w:name w:val="Footer Char"/>
    <w:basedOn w:val="948"/>
    <w:link w:val="957"/>
    <w:uiPriority w:val="99"/>
  </w:style>
  <w:style w:type="paragraph" w:styleId="796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957"/>
    <w:uiPriority w:val="99"/>
  </w:style>
  <w:style w:type="table" w:styleId="798">
    <w:name w:val="Table Grid"/>
    <w:basedOn w:val="9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8">
    <w:name w:val="List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9">
    <w:name w:val="List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0">
    <w:name w:val="List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1">
    <w:name w:val="List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2">
    <w:name w:val="List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3">
    <w:name w:val="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 &amp; 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2">
    <w:name w:val="Bordered &amp; 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3">
    <w:name w:val="Bordered &amp; 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4">
    <w:name w:val="Bordered &amp; 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5">
    <w:name w:val="Bordered &amp; 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6">
    <w:name w:val="Bordered &amp; 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7">
    <w:name w:val="Bordered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8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8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rPr>
      <w:lang w:eastAsia="zh-CN"/>
    </w:rPr>
  </w:style>
  <w:style w:type="paragraph" w:styleId="942">
    <w:name w:val="Heading 1"/>
    <w:basedOn w:val="951"/>
    <w:next w:val="951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943">
    <w:name w:val="Heading 2"/>
    <w:basedOn w:val="951"/>
    <w:next w:val="951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44">
    <w:name w:val="Heading 3"/>
    <w:basedOn w:val="951"/>
    <w:next w:val="951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45">
    <w:name w:val="Heading 4"/>
    <w:basedOn w:val="951"/>
    <w:next w:val="951"/>
    <w:pPr>
      <w:keepLines/>
      <w:keepNext/>
      <w:spacing w:before="240" w:after="40"/>
      <w:outlineLvl w:val="3"/>
    </w:pPr>
    <w:rPr>
      <w:b/>
    </w:rPr>
  </w:style>
  <w:style w:type="paragraph" w:styleId="946">
    <w:name w:val="Heading 5"/>
    <w:basedOn w:val="951"/>
    <w:next w:val="951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947">
    <w:name w:val="Heading 6"/>
    <w:basedOn w:val="951"/>
    <w:next w:val="951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paragraph" w:styleId="951" w:customStyle="1">
    <w:name w:val="Обычный1"/>
  </w:style>
  <w:style w:type="table" w:styleId="95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3">
    <w:name w:val="Title"/>
    <w:basedOn w:val="951"/>
    <w:next w:val="951"/>
    <w:pPr>
      <w:keepLines/>
      <w:keepNext/>
      <w:spacing w:before="480" w:after="120"/>
    </w:pPr>
    <w:rPr>
      <w:b/>
      <w:sz w:val="72"/>
      <w:szCs w:val="72"/>
    </w:rPr>
  </w:style>
  <w:style w:type="paragraph" w:styleId="954">
    <w:name w:val="Header"/>
    <w:basedOn w:val="941"/>
    <w:link w:val="955"/>
    <w:unhideWhenUsed/>
    <w:pPr>
      <w:tabs>
        <w:tab w:val="center" w:pos="4677" w:leader="none"/>
        <w:tab w:val="right" w:pos="9355" w:leader="none"/>
      </w:tabs>
    </w:pPr>
    <w:rPr>
      <w:lang w:eastAsia="ru-RU"/>
    </w:rPr>
  </w:style>
  <w:style w:type="character" w:styleId="955" w:customStyle="1">
    <w:name w:val="Верхний колонтитул Знак"/>
    <w:basedOn w:val="948"/>
    <w:link w:val="95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6">
    <w:name w:val="Hyperlink"/>
    <w:basedOn w:val="948"/>
    <w:uiPriority w:val="99"/>
    <w:unhideWhenUsed/>
    <w:rPr>
      <w:color w:val="0563c1" w:themeColor="hyperlink"/>
      <w:u w:val="single"/>
    </w:rPr>
  </w:style>
  <w:style w:type="paragraph" w:styleId="957">
    <w:name w:val="Footer"/>
    <w:basedOn w:val="941"/>
    <w:link w:val="958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58" w:customStyle="1">
    <w:name w:val="Нижний колонтитул Знак"/>
    <w:basedOn w:val="948"/>
    <w:link w:val="957"/>
    <w:uiPriority w:val="99"/>
  </w:style>
  <w:style w:type="paragraph" w:styleId="959">
    <w:name w:val="List Paragraph"/>
    <w:basedOn w:val="941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60">
    <w:name w:val="Balloon Text"/>
    <w:basedOn w:val="941"/>
    <w:link w:val="9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1" w:customStyle="1">
    <w:name w:val="Текст выноски Знак"/>
    <w:basedOn w:val="948"/>
    <w:link w:val="960"/>
    <w:uiPriority w:val="99"/>
    <w:semiHidden/>
    <w:rPr>
      <w:rFonts w:ascii="Segoe UI" w:hAnsi="Segoe UI" w:cs="Segoe UI"/>
      <w:sz w:val="18"/>
      <w:szCs w:val="18"/>
    </w:rPr>
  </w:style>
  <w:style w:type="character" w:styleId="962" w:customStyle="1">
    <w:name w:val="apple-converted-space"/>
    <w:basedOn w:val="948"/>
  </w:style>
  <w:style w:type="paragraph" w:styleId="963">
    <w:name w:val="Subtitle"/>
    <w:basedOn w:val="951"/>
    <w:next w:val="951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4mx/79BeCKfOw42UEnWihVLrrA==">AMUW2mVfXGTF/2kBikViQt7JLNKYBKy7DLc8r9JRNeCbH+VFOJZmzEqBehQbO88ySSQydF2GKn9NBrj7xWdUeuIwa+lNyD01eA5Or2+z/tbMcgJnar8xCNRUtdfdushOGxDWyaaVzwdy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С Н</dc:creator>
  <cp:lastModifiedBy>Совет Обучающихся ЮУрГУ</cp:lastModifiedBy>
  <cp:revision>10</cp:revision>
  <dcterms:created xsi:type="dcterms:W3CDTF">2023-08-12T11:55:00Z</dcterms:created>
  <dcterms:modified xsi:type="dcterms:W3CDTF">2024-09-26T10:38:39Z</dcterms:modified>
</cp:coreProperties>
</file>