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45289" w14:textId="77777777" w:rsidR="00966A14" w:rsidRDefault="00F95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Начальнику УВР</w:t>
      </w:r>
    </w:p>
    <w:p w14:paraId="48EF0A1E" w14:textId="77777777" w:rsidR="00966A14" w:rsidRDefault="00F95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С.А. Юдочкиной</w:t>
      </w:r>
    </w:p>
    <w:p w14:paraId="1563EB28" w14:textId="77777777" w:rsidR="00966A14" w:rsidRDefault="00966A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41113C" w14:textId="77777777" w:rsidR="00966A14" w:rsidRDefault="00F951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Уважаемая Светлана Александровна!</w:t>
      </w:r>
    </w:p>
    <w:p w14:paraId="1C3EEB03" w14:textId="77777777" w:rsidR="00966A14" w:rsidRDefault="0096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A9F1E" w14:textId="54B61632" w:rsidR="00966A14" w:rsidRDefault="00F951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8A3F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обучающихся является неотъемлемой составляющей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в Южно-Уральском государственном университете. Ежегодно СО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ЮУрГУ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 более 250 проектов, направленных на развитие студенческого движения в университете, городе и области. С целью создания необходимых условий для развития актива университета среди студентов </w:t>
      </w:r>
      <w:r w:rsidR="008A3F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оветом обучающихся планируется корпоративный выезд на БО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Кошкуль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C47113F" w14:textId="785AEA22" w:rsidR="00966A14" w:rsidRDefault="00F951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прошу Вас разрешить воспользоват</w:t>
      </w:r>
      <w:r w:rsidR="00B829F6">
        <w:rPr>
          <w:rFonts w:ascii="Times New Roman" w:eastAsia="Times New Roman" w:hAnsi="Times New Roman" w:cs="Times New Roman"/>
          <w:sz w:val="28"/>
          <w:szCs w:val="28"/>
        </w:rPr>
        <w:t>ься следующим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мероприятия с 24 декабря по 26 декабря 2021 года.</w:t>
      </w:r>
    </w:p>
    <w:p w14:paraId="2D6D8570" w14:textId="1E83A6B6" w:rsidR="00966A14" w:rsidRDefault="00F95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B829F6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A4F493" w14:textId="77777777" w:rsidR="00966A14" w:rsidRDefault="00F95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-Радио микрофон - 2 шт.</w:t>
      </w:r>
    </w:p>
    <w:p w14:paraId="1C4791E8" w14:textId="77777777" w:rsidR="00966A14" w:rsidRDefault="00F95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-Необходимый комплект коммутации - 2 шт.</w:t>
      </w:r>
    </w:p>
    <w:p w14:paraId="00B53758" w14:textId="77777777" w:rsidR="00966A14" w:rsidRDefault="00F951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-Звукоусиливающий комплект «Яйцо» - 1 шт.</w:t>
      </w:r>
    </w:p>
    <w:p w14:paraId="4318D813" w14:textId="7D38CA9D" w:rsidR="00966A14" w:rsidRDefault="004618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-Удлинитель «Бухта» - 1</w:t>
      </w:r>
      <w:r w:rsidR="00F95108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14:paraId="06C1EAAA" w14:textId="6CF0DD42" w:rsidR="00B829F6" w:rsidRDefault="00B82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-Удлинитель обычный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шт.</w:t>
      </w:r>
    </w:p>
    <w:p w14:paraId="7F6B5F69" w14:textId="52D50520" w:rsidR="00346397" w:rsidRDefault="003463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-Джокерная конструкция</w:t>
      </w:r>
      <w:r w:rsidR="004618D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шт.</w:t>
      </w:r>
    </w:p>
    <w:p w14:paraId="51327052" w14:textId="1BC8B0F1" w:rsidR="00B829F6" w:rsidRDefault="00B829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Флип-чарт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 шт.</w:t>
      </w:r>
    </w:p>
    <w:p w14:paraId="2B263815" w14:textId="77777777" w:rsidR="00966A14" w:rsidRDefault="00F951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Сохранность и возврат гарантируем!</w:t>
      </w:r>
    </w:p>
    <w:p w14:paraId="74424123" w14:textId="0B4B05AD" w:rsidR="00966A14" w:rsidRDefault="00F951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мероприятия: председатель </w:t>
      </w:r>
      <w:r w:rsidR="008A3F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обучающихся </w:t>
      </w:r>
      <w:r w:rsidR="004618DA" w:rsidRPr="004618DA">
        <w:rPr>
          <w:rFonts w:ascii="Times New Roman" w:eastAsia="Times New Roman" w:hAnsi="Times New Roman" w:cs="Times New Roman"/>
          <w:sz w:val="28"/>
          <w:szCs w:val="28"/>
        </w:rPr>
        <w:t>Ф. И. Бородин</w:t>
      </w:r>
      <w:r w:rsidR="004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(тел.: </w:t>
      </w:r>
      <w:r w:rsidR="004618DA">
        <w:rPr>
          <w:rFonts w:ascii="Times New Roman" w:eastAsia="Times New Roman" w:hAnsi="Times New Roman" w:cs="Times New Roman"/>
          <w:sz w:val="28"/>
          <w:szCs w:val="28"/>
        </w:rPr>
        <w:t>89049305424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(данную строчку заменить)</w:t>
      </w:r>
    </w:p>
    <w:p w14:paraId="2CC9CECE" w14:textId="6CF0161D" w:rsidR="00966A14" w:rsidRDefault="00F951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прошу назначить председателя </w:t>
      </w:r>
      <w:r w:rsidR="008A3FC5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обучающихся </w:t>
      </w:r>
      <w:r w:rsidR="004618DA" w:rsidRPr="004618DA">
        <w:rPr>
          <w:rFonts w:ascii="Times New Roman" w:eastAsia="Times New Roman" w:hAnsi="Times New Roman" w:cs="Times New Roman"/>
          <w:sz w:val="28"/>
          <w:szCs w:val="28"/>
        </w:rPr>
        <w:t>Ф. И. Бородин</w:t>
      </w:r>
      <w:r w:rsidR="0046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(тел.: 89</w:t>
      </w:r>
      <w:r w:rsidR="004618DA">
        <w:rPr>
          <w:rFonts w:ascii="Times New Roman" w:eastAsia="Times New Roman" w:hAnsi="Times New Roman" w:cs="Times New Roman"/>
          <w:sz w:val="28"/>
          <w:szCs w:val="28"/>
        </w:rPr>
        <w:t>049305424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0E15485" w14:textId="69C33456" w:rsidR="00966A14" w:rsidRDefault="00966A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</w:p>
    <w:p w14:paraId="6F744BB4" w14:textId="46A15839" w:rsidR="00966A14" w:rsidRDefault="00F9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8A3FC5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A3F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="00346397">
        <w:rPr>
          <w:rFonts w:ascii="Times New Roman" w:eastAsia="Times New Roman" w:hAnsi="Times New Roman" w:cs="Times New Roman"/>
          <w:b/>
          <w:sz w:val="28"/>
          <w:szCs w:val="28"/>
        </w:rPr>
        <w:t>Ф. И. Бородин</w:t>
      </w:r>
    </w:p>
    <w:p w14:paraId="5B892CFA" w14:textId="1438A6E2" w:rsidR="00966A14" w:rsidRDefault="00F95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ЮУрГУ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9C5781F" w14:textId="332A7184" w:rsidR="008A3FC5" w:rsidRPr="008A3FC5" w:rsidRDefault="008A3FC5" w:rsidP="008A3FC5">
      <w:pPr>
        <w:tabs>
          <w:tab w:val="left" w:pos="210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8A3FC5" w:rsidRPr="008A3FC5" w:rsidSect="009B1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45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4D948" w14:textId="77777777" w:rsidR="00D61CF9" w:rsidRDefault="00D61CF9" w:rsidP="00966A14">
      <w:pPr>
        <w:spacing w:after="0" w:line="240" w:lineRule="auto"/>
      </w:pPr>
      <w:r>
        <w:separator/>
      </w:r>
    </w:p>
  </w:endnote>
  <w:endnote w:type="continuationSeparator" w:id="0">
    <w:p w14:paraId="3DC13576" w14:textId="77777777" w:rsidR="00D61CF9" w:rsidRDefault="00D61CF9" w:rsidP="0096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A6460" w14:textId="77777777" w:rsidR="00346397" w:rsidRDefault="003463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4ABC" w14:textId="77777777" w:rsidR="00346397" w:rsidRDefault="003463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8F0B" w14:textId="4C82A511" w:rsidR="00966A14" w:rsidRDefault="00F95108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Исп. </w:t>
    </w:r>
    <w:r w:rsidR="00346397" w:rsidRPr="00346397">
      <w:rPr>
        <w:rFonts w:ascii="Times New Roman" w:eastAsia="Times New Roman" w:hAnsi="Times New Roman" w:cs="Times New Roman"/>
        <w:sz w:val="18"/>
        <w:szCs w:val="18"/>
        <w:highlight w:val="yellow"/>
      </w:rPr>
      <w:t>(ФИ исполнителя)</w:t>
    </w:r>
  </w:p>
  <w:p w14:paraId="2A806247" w14:textId="74FDFA47" w:rsidR="00966A14" w:rsidRDefault="00F95108">
    <w:pPr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тел.: </w:t>
    </w:r>
    <w:r w:rsidR="008A3FC5">
      <w:rPr>
        <w:rFonts w:ascii="Times New Roman" w:eastAsia="Times New Roman" w:hAnsi="Times New Roman" w:cs="Times New Roman"/>
        <w:sz w:val="18"/>
        <w:szCs w:val="18"/>
      </w:rPr>
      <w:t>+79227145498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034AF" w14:textId="77777777" w:rsidR="00D61CF9" w:rsidRDefault="00D61CF9" w:rsidP="00966A14">
      <w:pPr>
        <w:spacing w:after="0" w:line="240" w:lineRule="auto"/>
      </w:pPr>
      <w:r>
        <w:separator/>
      </w:r>
    </w:p>
  </w:footnote>
  <w:footnote w:type="continuationSeparator" w:id="0">
    <w:p w14:paraId="0EA686EC" w14:textId="77777777" w:rsidR="00D61CF9" w:rsidRDefault="00D61CF9" w:rsidP="0096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A767" w14:textId="77777777" w:rsidR="00346397" w:rsidRDefault="003463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6305" w14:textId="77777777" w:rsidR="00346397" w:rsidRDefault="003463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7A11" w14:textId="2176290C" w:rsidR="00966A14" w:rsidRDefault="009B12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835"/>
        <w:tab w:val="center" w:pos="5684"/>
      </w:tabs>
      <w:spacing w:after="0" w:line="240" w:lineRule="auto"/>
      <w:ind w:left="902" w:firstLine="1222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9E76CF8" wp14:editId="6648E916">
          <wp:simplePos x="0" y="0"/>
          <wp:positionH relativeFrom="column">
            <wp:posOffset>5887720</wp:posOffset>
          </wp:positionH>
          <wp:positionV relativeFrom="paragraph">
            <wp:posOffset>17780</wp:posOffset>
          </wp:positionV>
          <wp:extent cx="1012825" cy="660400"/>
          <wp:effectExtent l="0" t="0" r="0" b="0"/>
          <wp:wrapNone/>
          <wp:docPr id="1830143261" name="Рисунок 1830143261" descr="C:\Users\1\AppData\Local\Microsoft\Windows\INetCache\Content.Word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1\AppData\Local\Microsoft\Windows\INetCache\Content.Word\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825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9A0B2BA" wp14:editId="426D825F">
          <wp:simplePos x="0" y="0"/>
          <wp:positionH relativeFrom="column">
            <wp:posOffset>190500</wp:posOffset>
          </wp:positionH>
          <wp:positionV relativeFrom="paragraph">
            <wp:posOffset>17145</wp:posOffset>
          </wp:positionV>
          <wp:extent cx="813600" cy="828000"/>
          <wp:effectExtent l="0" t="0" r="0" b="0"/>
          <wp:wrapNone/>
          <wp:docPr id="1151479131" name="Рисунок 1151479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5108">
      <w:rPr>
        <w:rFonts w:ascii="Times New Roman" w:eastAsia="Times New Roman" w:hAnsi="Times New Roman" w:cs="Times New Roman"/>
        <w:color w:val="000000"/>
      </w:rPr>
      <w:t xml:space="preserve">     МИНИСТЕРСТВО НАУКИ И ВЫСШЕГО ОБРАЗОВАНИЯ РФ</w:t>
    </w:r>
  </w:p>
  <w:p w14:paraId="1E61B35F" w14:textId="7715479B" w:rsidR="00966A14" w:rsidRDefault="00F951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42" w:firstLine="193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ФГАОУ ВО ЮЖНО-УРАЛЬСКИЙ ГОСУДАРСТВЕННЫЙ УНИВЕРСИТЕТ</w:t>
    </w:r>
  </w:p>
  <w:p w14:paraId="252B0B25" w14:textId="77777777" w:rsidR="00966A14" w:rsidRDefault="00F951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142" w:firstLine="193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color w:val="000000"/>
      </w:rPr>
      <w:t>(НАЦИОНАЛЬНЫЙ ИССЛЕДОВАТЕЛЬСКИЙ УНИВЕРСИТЕТ)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</w:p>
  <w:p w14:paraId="7F5756CA" w14:textId="43E74C09" w:rsidR="00966A14" w:rsidRDefault="00F95108" w:rsidP="009B12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284" w:firstLine="335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СОВЕТ ОБУЧАЮЩИХСЯ ЮУРГУ</w:t>
    </w:r>
  </w:p>
  <w:p w14:paraId="54A9871B" w14:textId="77777777" w:rsidR="00966A14" w:rsidRDefault="00966A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902"/>
      <w:jc w:val="center"/>
      <w:rPr>
        <w:rFonts w:ascii="Times New Roman" w:eastAsia="Times New Roman" w:hAnsi="Times New Roman" w:cs="Times New Roman"/>
        <w:color w:val="000000"/>
      </w:rPr>
    </w:pPr>
  </w:p>
  <w:p w14:paraId="06B0FD3D" w14:textId="56386099" w:rsidR="00966A14" w:rsidRDefault="00F951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90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г. Челябинск, пр-т Ленина, 76, ауд. </w:t>
    </w:r>
    <w:r w:rsidR="008A3FC5">
      <w:rPr>
        <w:rFonts w:ascii="Times New Roman" w:eastAsia="Times New Roman" w:hAnsi="Times New Roman" w:cs="Times New Roman"/>
        <w:color w:val="000000"/>
      </w:rPr>
      <w:t>42</w:t>
    </w:r>
    <w:r>
      <w:rPr>
        <w:rFonts w:ascii="Times New Roman" w:eastAsia="Times New Roman" w:hAnsi="Times New Roman" w:cs="Times New Roman"/>
        <w:color w:val="000000"/>
      </w:rPr>
      <w:t>9. Тел. 8 (351) 267-90-90</w:t>
    </w:r>
  </w:p>
  <w:p w14:paraId="4EEFCC40" w14:textId="2917ED51" w:rsidR="00966A14" w:rsidRDefault="009B12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070D0061" wp14:editId="3C306ED0">
              <wp:simplePos x="0" y="0"/>
              <wp:positionH relativeFrom="column">
                <wp:posOffset>101599</wp:posOffset>
              </wp:positionH>
              <wp:positionV relativeFrom="paragraph">
                <wp:posOffset>0</wp:posOffset>
              </wp:positionV>
              <wp:extent cx="0" cy="12700"/>
              <wp:effectExtent l="19050" t="19050" r="0" b="6350"/>
              <wp:wrapNone/>
              <wp:docPr id="1992435343" name="Прямая со стрелко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80808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907E76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8pt;margin-top:0;width:0;height:1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" filled="t" strokecolor="gray" strokeweight="3pt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</w:p>
  <w:p w14:paraId="607B8AD7" w14:textId="77777777" w:rsidR="00966A14" w:rsidRDefault="00966A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2495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u w:val="single"/>
      </w:rPr>
    </w:pPr>
  </w:p>
  <w:p w14:paraId="7E8A40E7" w14:textId="77777777" w:rsidR="00966A14" w:rsidRDefault="00966A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14"/>
    <w:rsid w:val="001411F7"/>
    <w:rsid w:val="001778B6"/>
    <w:rsid w:val="00245080"/>
    <w:rsid w:val="00346397"/>
    <w:rsid w:val="004213ED"/>
    <w:rsid w:val="004618DA"/>
    <w:rsid w:val="008A3FC5"/>
    <w:rsid w:val="00966A14"/>
    <w:rsid w:val="009B1200"/>
    <w:rsid w:val="00B829F6"/>
    <w:rsid w:val="00D61CF9"/>
    <w:rsid w:val="00EB4A23"/>
    <w:rsid w:val="00F9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FB042"/>
  <w15:docId w15:val="{D8CFC440-D734-4D10-A6FA-FF171812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46"/>
  </w:style>
  <w:style w:type="paragraph" w:styleId="1">
    <w:name w:val="heading 1"/>
    <w:basedOn w:val="10"/>
    <w:next w:val="10"/>
    <w:rsid w:val="00966A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66A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66A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66A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66A1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66A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66A14"/>
  </w:style>
  <w:style w:type="table" w:customStyle="1" w:styleId="TableNormal">
    <w:name w:val="Table Normal"/>
    <w:rsid w:val="00966A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66A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C45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C45E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5E74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4C6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60DC"/>
  </w:style>
  <w:style w:type="paragraph" w:styleId="a9">
    <w:name w:val="List Paragraph"/>
    <w:basedOn w:val="a"/>
    <w:uiPriority w:val="34"/>
    <w:qFormat/>
    <w:rsid w:val="005139A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5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1C12"/>
    <w:rPr>
      <w:rFonts w:ascii="Segoe UI" w:hAnsi="Segoe UI" w:cs="Segoe UI"/>
      <w:sz w:val="18"/>
      <w:szCs w:val="18"/>
    </w:rPr>
  </w:style>
  <w:style w:type="paragraph" w:styleId="ac">
    <w:name w:val="Subtitle"/>
    <w:basedOn w:val="10"/>
    <w:next w:val="10"/>
    <w:rsid w:val="00966A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DUESZi48tH/MU3ziskrpB4eWA==">AMUW2mXY0Q5DCYucH58CqHOIM3n916ola22HtspQRkxIS69Ozm2tne8pTnFhTI/ZnJkUDQyJmLh85SdpGwSl6nVOxi/lkuUD2vupRU0HFXSLFlJ7qWAc55ggZoiKKmipondxbOs0C0bX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Мартынюк С Н</dc:creator>
  <cp:lastModifiedBy>MSI</cp:lastModifiedBy>
  <cp:revision>6</cp:revision>
  <dcterms:created xsi:type="dcterms:W3CDTF">2023-08-12T11:22:00Z</dcterms:created>
  <dcterms:modified xsi:type="dcterms:W3CDTF">2024-10-23T07:44:00Z</dcterms:modified>
</cp:coreProperties>
</file>